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AD68" w14:textId="62032B36" w:rsidR="003008C8" w:rsidRPr="00286A4F" w:rsidRDefault="003008C8" w:rsidP="003008C8">
      <w:pPr>
        <w:spacing w:before="100" w:beforeAutospacing="1" w:after="100" w:afterAutospacing="1"/>
        <w:outlineLvl w:val="0"/>
        <w:rPr>
          <w:rFonts w:ascii="Times New Roman" w:hAnsi="Times New Roman"/>
          <w:b/>
          <w:bCs/>
          <w:kern w:val="36"/>
          <w:sz w:val="48"/>
          <w:szCs w:val="48"/>
          <w:lang w:val="en"/>
        </w:rPr>
      </w:pPr>
      <w:r w:rsidRPr="00286A4F">
        <w:rPr>
          <w:rFonts w:ascii="Times New Roman" w:hAnsi="Times New Roman"/>
          <w:b/>
          <w:bCs/>
          <w:kern w:val="36"/>
          <w:sz w:val="48"/>
          <w:szCs w:val="48"/>
          <w:lang w:val="en"/>
        </w:rPr>
        <w:t xml:space="preserve">Hydrogen </w:t>
      </w:r>
      <w:r w:rsidR="00286A4F" w:rsidRPr="00286A4F">
        <w:rPr>
          <w:rFonts w:ascii="Times New Roman" w:hAnsi="Times New Roman"/>
          <w:b/>
          <w:bCs/>
          <w:kern w:val="36"/>
          <w:sz w:val="48"/>
          <w:szCs w:val="48"/>
          <w:lang w:val="en"/>
        </w:rPr>
        <w:t>V</w:t>
      </w:r>
      <w:r w:rsidRPr="00286A4F">
        <w:rPr>
          <w:rFonts w:ascii="Times New Roman" w:hAnsi="Times New Roman"/>
          <w:b/>
          <w:bCs/>
          <w:kern w:val="36"/>
          <w:sz w:val="48"/>
          <w:szCs w:val="48"/>
          <w:lang w:val="en"/>
        </w:rPr>
        <w:t>ehicle</w:t>
      </w:r>
    </w:p>
    <w:p w14:paraId="33AE3F8E" w14:textId="7BCF609A" w:rsidR="003008C8" w:rsidRPr="00286A4F" w:rsidRDefault="003008C8" w:rsidP="003008C8">
      <w:pPr>
        <w:rPr>
          <w:rFonts w:ascii="Times New Roman" w:hAnsi="Times New Roman"/>
          <w:sz w:val="22"/>
          <w:szCs w:val="22"/>
          <w:lang w:val="en"/>
        </w:rPr>
      </w:pPr>
      <w:r w:rsidRPr="00286A4F">
        <w:rPr>
          <w:rFonts w:ascii="Times New Roman" w:hAnsi="Times New Roman"/>
          <w:sz w:val="22"/>
          <w:szCs w:val="22"/>
          <w:lang w:val="en"/>
        </w:rPr>
        <w:t>From Wikipedia, the free encyclopedia</w:t>
      </w:r>
    </w:p>
    <w:p w14:paraId="5DB9E888" w14:textId="77777777" w:rsidR="00286A4F" w:rsidRPr="00286A4F" w:rsidRDefault="00286A4F" w:rsidP="003008C8">
      <w:pPr>
        <w:rPr>
          <w:rFonts w:ascii="Times New Roman" w:hAnsi="Times New Roman"/>
          <w:sz w:val="22"/>
          <w:szCs w:val="22"/>
          <w:lang w:val="en"/>
        </w:rPr>
      </w:pPr>
    </w:p>
    <w:p w14:paraId="3FA1E7F2" w14:textId="14A3E6FB" w:rsidR="003008C8" w:rsidRPr="00286A4F" w:rsidRDefault="00286A4F" w:rsidP="003008C8">
      <w:pPr>
        <w:rPr>
          <w:rFonts w:ascii="Times New Roman" w:hAnsi="Times New Roman"/>
          <w:sz w:val="24"/>
          <w:szCs w:val="24"/>
          <w:lang w:val="en"/>
        </w:rPr>
      </w:pPr>
      <w:r w:rsidRPr="00286A4F">
        <w:rPr>
          <w:rFonts w:ascii="Times New Roman" w:hAnsi="Times New Roman"/>
          <w:sz w:val="24"/>
          <w:szCs w:val="24"/>
          <w:lang w:val="en"/>
        </w:rPr>
        <w:pict w14:anchorId="0577D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href="https://en.wikipedia.org/wiki/File:FCX_Clarity.jpg" style="width:187.5pt;height:93.75pt" o:button="t">
            <v:imagedata r:id="rId5" o:title=""/>
          </v:shape>
        </w:pict>
      </w:r>
    </w:p>
    <w:p w14:paraId="414BF62C" w14:textId="7F36079B" w:rsidR="003008C8" w:rsidRPr="00286A4F" w:rsidRDefault="00286A4F" w:rsidP="003008C8">
      <w:pPr>
        <w:rPr>
          <w:rFonts w:ascii="Times New Roman" w:hAnsi="Times New Roman"/>
          <w:sz w:val="24"/>
          <w:szCs w:val="24"/>
          <w:lang w:val="en"/>
        </w:rPr>
      </w:pPr>
      <w:r w:rsidRPr="00286A4F">
        <w:rPr>
          <w:rFonts w:ascii="Times New Roman" w:hAnsi="Times New Roman"/>
          <w:sz w:val="24"/>
          <w:szCs w:val="24"/>
          <w:lang w:val="en"/>
        </w:rPr>
        <w:pict w14:anchorId="61CCAD7D">
          <v:shape id="_x0000_i1084" type="#_x0000_t75" alt="" href="https://en.wikipedia.org/wiki/File:FCX_Clarity.jpg" title="&quot;Enlarge&quot;" style="width:14.25pt;height:14.25pt" o:button="t">
            <v:imagedata r:id="rId6" o:title=""/>
          </v:shape>
        </w:pict>
      </w:r>
    </w:p>
    <w:p w14:paraId="1A2FC5DC" w14:textId="06FEBC4B"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Honda FCX Clarity, a hydrogen fuel cell demonstration vehicle introduced in 2008</w:t>
      </w:r>
    </w:p>
    <w:p w14:paraId="35C65487" w14:textId="2F30535B"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 xml:space="preserve">A </w:t>
      </w:r>
      <w:r w:rsidRPr="00286A4F">
        <w:rPr>
          <w:rFonts w:ascii="Times New Roman" w:hAnsi="Times New Roman"/>
          <w:b/>
          <w:bCs/>
          <w:sz w:val="24"/>
          <w:szCs w:val="24"/>
          <w:lang w:val="en"/>
        </w:rPr>
        <w:t>hydrogen vehicle</w:t>
      </w:r>
      <w:r w:rsidRPr="00286A4F">
        <w:rPr>
          <w:rFonts w:ascii="Times New Roman" w:hAnsi="Times New Roman"/>
          <w:sz w:val="24"/>
          <w:szCs w:val="24"/>
          <w:lang w:val="en"/>
        </w:rPr>
        <w:t xml:space="preserve"> is a vehicle that uses hydrogen as its onboard fuel for motive power. Hydrogen vehicles include hydrogen fueled space rockets, as well as automobiles and other transportation vehicles. The power plants of such vehicles convert the chemical energy of hydrogen to mechanical energy either by burning hydrogen in an internal combustion engine, or by reacting hydrogen with oxygen in a fuel cell to run electric motors. Widespread use of hydrogen for fueling transportation is a key element of a proposed hydrogen economy.</w:t>
      </w:r>
      <w:r w:rsidR="00286A4F" w:rsidRPr="00286A4F">
        <w:rPr>
          <w:rFonts w:ascii="Times New Roman" w:hAnsi="Times New Roman"/>
          <w:sz w:val="24"/>
          <w:szCs w:val="24"/>
          <w:lang w:val="en"/>
        </w:rPr>
        <w:t xml:space="preserve"> </w:t>
      </w:r>
    </w:p>
    <w:p w14:paraId="14A57D16" w14:textId="5448E1CC"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Hydrogen fuel does not occur naturally on Earth and thus is not an energy source, but is an energy carrier. Currently it is most frequently made from methane or other fossil fuels. However, it can be produced from a wide range of sources (such as wind, solar, or nuclear) that are intermittent, too diffuse or too cumbersome to directly propel vehicles. Integrated wind-to-hydrogen plants, using electrolysis of water, are exploring technologies to deliver costs low enough, and quantities great enough, to compete with traditional energy sources.</w:t>
      </w:r>
      <w:r w:rsidR="00286A4F" w:rsidRPr="00286A4F">
        <w:rPr>
          <w:rFonts w:ascii="Times New Roman" w:hAnsi="Times New Roman"/>
          <w:sz w:val="24"/>
          <w:szCs w:val="24"/>
          <w:lang w:val="en"/>
        </w:rPr>
        <w:t xml:space="preserve"> </w:t>
      </w:r>
    </w:p>
    <w:p w14:paraId="2BBC77C1" w14:textId="782699F6"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Many companies are working to develop technologies that might efficiently exploit the potential of hydrogen energy for mobile uses. The attraction of using hydrogen as an energy currency is that, if hydrogen is prepared without using fossil fuel inputs, vehicle propulsion would not contribute to carbon dioxide emissions. The drawbacks of hydrogen use are low energy content per unit volume, high tankage weights, very high storage vessel pressures, the storage, transportation and filling of gaseous or liquid hydrogen in vehicles, the large investment in infrastructure that would be required to fuel vehicles, and the inefficiency of production processes.</w:t>
      </w:r>
    </w:p>
    <w:p w14:paraId="1F14B8AE" w14:textId="59A505A4" w:rsidR="003008C8" w:rsidRPr="00286A4F" w:rsidRDefault="003008C8" w:rsidP="003008C8">
      <w:pPr>
        <w:spacing w:before="100" w:beforeAutospacing="1" w:after="100" w:afterAutospacing="1"/>
        <w:outlineLvl w:val="1"/>
        <w:rPr>
          <w:rFonts w:ascii="Times New Roman" w:hAnsi="Times New Roman"/>
          <w:b/>
          <w:bCs/>
          <w:sz w:val="36"/>
          <w:szCs w:val="36"/>
          <w:lang w:val="en"/>
        </w:rPr>
      </w:pPr>
      <w:r w:rsidRPr="00286A4F">
        <w:rPr>
          <w:rFonts w:ascii="Times New Roman" w:hAnsi="Times New Roman"/>
          <w:b/>
          <w:bCs/>
          <w:sz w:val="36"/>
          <w:szCs w:val="36"/>
          <w:lang w:val="en"/>
        </w:rPr>
        <w:t>Vehicles</w:t>
      </w:r>
    </w:p>
    <w:p w14:paraId="78FD9E3C" w14:textId="58CAB800"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Further information: Fuel cell vehicle</w:t>
      </w:r>
    </w:p>
    <w:p w14:paraId="34AC5863" w14:textId="32BE502C"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 xml:space="preserve">Buses, trains, PHB bicycles, canal boats, cargo bikes, golf carts, motorcycles, wheelchairs, ships, airplanes, submarines, and rockets can already run on hydrogen, in </w:t>
      </w:r>
      <w:r w:rsidRPr="00286A4F">
        <w:rPr>
          <w:rFonts w:ascii="Times New Roman" w:hAnsi="Times New Roman"/>
          <w:sz w:val="24"/>
          <w:szCs w:val="24"/>
          <w:lang w:val="en"/>
        </w:rPr>
        <w:lastRenderedPageBreak/>
        <w:t>various forms. NASA used hydrogen to launch Space Shuttles into space. A working toy model car runs on solar power, using a regenerative fuel cell to store energy in the form of hydrogen and oxygen gas. It can then convert the fuel back into water to release the solar energy.</w:t>
      </w:r>
      <w:r w:rsidR="00286A4F" w:rsidRPr="00286A4F">
        <w:rPr>
          <w:rFonts w:ascii="Times New Roman" w:hAnsi="Times New Roman"/>
          <w:sz w:val="24"/>
          <w:szCs w:val="24"/>
          <w:lang w:val="en"/>
        </w:rPr>
        <w:t xml:space="preserve"> </w:t>
      </w:r>
    </w:p>
    <w:p w14:paraId="52C799B7" w14:textId="7DFE80C1"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The current land speed record for a hydrogen-powered vehicle is 286.476 mph (461.038 km/h) set by Ohio State University's Buckeye Bullet 2, which achieved a "flying-mile" speed of 280.007 mph (450.628 km/h) at the Bonneville Salt Flats in August 2008. For production-style vehicles, the current record for a hydrogen-powered vehicle is 333.38 km/h (207.2 mph) set by a prototype Ford Fusion Hydrogen 999 Fuel Cell Race Car at Bonneville Salt Flats in Wendover, Utah in August 2007. It was accompanied by a large compressed oxygen tank to increase power. Honda has also created a concept called the FC Sport that it hopes will challenge that record.</w:t>
      </w:r>
      <w:r w:rsidR="00286A4F" w:rsidRPr="00286A4F">
        <w:rPr>
          <w:rFonts w:ascii="Times New Roman" w:hAnsi="Times New Roman"/>
          <w:sz w:val="24"/>
          <w:szCs w:val="24"/>
          <w:lang w:val="en"/>
        </w:rPr>
        <w:t xml:space="preserve"> </w:t>
      </w:r>
    </w:p>
    <w:p w14:paraId="4E60F3D2" w14:textId="3B2B8100" w:rsidR="003008C8" w:rsidRPr="00286A4F" w:rsidRDefault="003008C8" w:rsidP="003008C8">
      <w:pPr>
        <w:spacing w:before="100" w:beforeAutospacing="1" w:after="100" w:afterAutospacing="1"/>
        <w:outlineLvl w:val="2"/>
        <w:rPr>
          <w:rFonts w:ascii="Times New Roman" w:hAnsi="Times New Roman"/>
          <w:b/>
          <w:bCs/>
          <w:sz w:val="27"/>
          <w:szCs w:val="27"/>
          <w:lang w:val="en"/>
        </w:rPr>
      </w:pPr>
      <w:r w:rsidRPr="00286A4F">
        <w:rPr>
          <w:rFonts w:ascii="Times New Roman" w:hAnsi="Times New Roman"/>
          <w:b/>
          <w:bCs/>
          <w:sz w:val="27"/>
          <w:szCs w:val="27"/>
          <w:lang w:val="en"/>
        </w:rPr>
        <w:t>Automobiles</w:t>
      </w:r>
    </w:p>
    <w:p w14:paraId="7876A02B" w14:textId="14CD3564"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Main articles: List of fuel cell vehicles and List of hydrogen internal combustion engine vehicles</w:t>
      </w:r>
    </w:p>
    <w:p w14:paraId="015C4D41" w14:textId="77777777" w:rsidR="00286A4F" w:rsidRPr="00286A4F" w:rsidRDefault="00286A4F" w:rsidP="003008C8">
      <w:pPr>
        <w:rPr>
          <w:rFonts w:ascii="Times New Roman" w:hAnsi="Times New Roman"/>
          <w:sz w:val="24"/>
          <w:szCs w:val="24"/>
          <w:lang w:val="en"/>
        </w:rPr>
      </w:pPr>
    </w:p>
    <w:p w14:paraId="79EB8C80" w14:textId="3BC3D8FA" w:rsidR="003008C8" w:rsidRPr="00286A4F" w:rsidRDefault="00286A4F" w:rsidP="003008C8">
      <w:pPr>
        <w:rPr>
          <w:rFonts w:ascii="Times New Roman" w:hAnsi="Times New Roman"/>
          <w:sz w:val="24"/>
          <w:szCs w:val="24"/>
          <w:lang w:val="en"/>
        </w:rPr>
      </w:pPr>
      <w:r w:rsidRPr="00286A4F">
        <w:rPr>
          <w:rFonts w:ascii="Times New Roman" w:hAnsi="Times New Roman"/>
          <w:sz w:val="24"/>
          <w:szCs w:val="24"/>
          <w:lang w:val="en"/>
        </w:rPr>
        <w:pict w14:anchorId="0428821C">
          <v:shape id="_x0000_i1085" type="#_x0000_t75" alt="" href="https://en.wikipedia.org/wiki/File:DSCN1474.JPG" style="width:165.75pt;height:122.25pt" o:button="t">
            <v:imagedata r:id="rId7" o:title=""/>
          </v:shape>
        </w:pict>
      </w:r>
    </w:p>
    <w:p w14:paraId="5C7A0681" w14:textId="01F262CF" w:rsidR="003008C8" w:rsidRPr="00286A4F" w:rsidRDefault="00286A4F" w:rsidP="003008C8">
      <w:pPr>
        <w:rPr>
          <w:rFonts w:ascii="Times New Roman" w:hAnsi="Times New Roman"/>
          <w:sz w:val="24"/>
          <w:szCs w:val="24"/>
          <w:lang w:val="en"/>
        </w:rPr>
      </w:pPr>
      <w:r w:rsidRPr="00286A4F">
        <w:rPr>
          <w:rFonts w:ascii="Times New Roman" w:hAnsi="Times New Roman"/>
          <w:sz w:val="24"/>
          <w:szCs w:val="24"/>
          <w:lang w:val="en"/>
        </w:rPr>
        <w:pict w14:anchorId="21141CA7">
          <v:shape id="_x0000_i1086" type="#_x0000_t75" alt="" href="https://en.wikipedia.org/wiki/File:DSCN1474.JPG" title="&quot;Enlarge&quot;" style="width:14.25pt;height:14.25pt" o:button="t">
            <v:imagedata r:id="rId6" o:title=""/>
          </v:shape>
        </w:pict>
      </w:r>
    </w:p>
    <w:p w14:paraId="50587461" w14:textId="51D5E301"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Sequel, a fuel cell-powered vehicle from General Motors</w:t>
      </w:r>
    </w:p>
    <w:p w14:paraId="6C758E31" w14:textId="22BF8E1D"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Many automobile companies are currently researching the feasibility of commercially producing hydrogen cars, and some have introduced demonstration models in limited numbers (see list of fuel cell vehicles). At the 2012 World Hydrogen Energy Conference, Daimler AG, Honda, Hyundai and Toyota all confirmed plans to produce hydrogen fuel cell vehicles for sale by 2015, with some types planned to enter the showroom in 2013. Although Ford Motor Company and French Renault-Nissan cancelled their hydrogen car R&amp;D efforts in 2008 and 2009, respectively, they signed a 2009 letter of intent with the other manufacturers and Now GMBH in September 2009 supporting the commercial introduction of FCVs by 2015. General Motors said it had not abandoned fuel-cell technology and still plans to introduce hydrogen vehicles like the GM HydroGen4 to retail customers by 2015. Charles Freese, GM’s executive director of global powertrain engineering, stated that the company believes that both fuel-cell vehicles and battery electric vehicles are needed for reduction of greenhouse gases and reliance on oil.</w:t>
      </w:r>
      <w:r w:rsidR="00286A4F" w:rsidRPr="00286A4F">
        <w:rPr>
          <w:rFonts w:ascii="Times New Roman" w:hAnsi="Times New Roman"/>
          <w:sz w:val="24"/>
          <w:szCs w:val="24"/>
          <w:lang w:val="en"/>
        </w:rPr>
        <w:t xml:space="preserve"> </w:t>
      </w:r>
    </w:p>
    <w:p w14:paraId="74DCEFA6" w14:textId="624FBC6E"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lastRenderedPageBreak/>
        <w:t>In 2009, Nissan started testing a new FC vehicle in Japan. In 2010, Lotus Cars began developing a fleet of hydrogen taxis in London. Some were expected to be in use in time for the 2012 Olympics. Daimler has introduced its B-class demonstration FC vehicle. In 2011, Hyundai introduced its Blue</w:t>
      </w:r>
      <w:r w:rsidRPr="00286A4F">
        <w:rPr>
          <w:rFonts w:ascii="Times New Roman" w:hAnsi="Times New Roman"/>
          <w:sz w:val="24"/>
          <w:szCs w:val="24"/>
          <w:vertAlign w:val="superscript"/>
          <w:lang w:val="en"/>
        </w:rPr>
        <w:t>2</w:t>
      </w:r>
      <w:r w:rsidRPr="00286A4F">
        <w:rPr>
          <w:rFonts w:ascii="Times New Roman" w:hAnsi="Times New Roman"/>
          <w:sz w:val="24"/>
          <w:szCs w:val="24"/>
          <w:lang w:val="en"/>
        </w:rPr>
        <w:t xml:space="preserve"> ("Blue Square") fuel cell electric vehicle (FCEV), and stated that it plans to have FCEVs available for sale by 2014 Honda introduced its FCX Clarity for limited marketing in 2008. Honda stated that it could start mass producing vehicles based on the FCX concept by the year 2020 and reaffirmed, in 2009, that it continues to put resources into hydrogen fuel cell development, which it saw as "a better long term bet than batteries and plug-in vehicles" In December 2010, however, it introduced a BEV version of the Honda Fit, using elements of its hydrogen engine design, stating that the "industry trend seems to be focused on the battery electric vehicle".</w:t>
      </w:r>
    </w:p>
    <w:p w14:paraId="5AE2AB43" w14:textId="0CCC468A" w:rsidR="003008C8" w:rsidRPr="00286A4F" w:rsidRDefault="003008C8" w:rsidP="003008C8">
      <w:pPr>
        <w:spacing w:before="100" w:beforeAutospacing="1" w:after="100" w:afterAutospacing="1"/>
        <w:outlineLvl w:val="2"/>
        <w:rPr>
          <w:rFonts w:ascii="Times New Roman" w:hAnsi="Times New Roman"/>
          <w:b/>
          <w:bCs/>
          <w:sz w:val="27"/>
          <w:szCs w:val="27"/>
          <w:lang w:val="en"/>
        </w:rPr>
      </w:pPr>
      <w:r w:rsidRPr="00286A4F">
        <w:rPr>
          <w:rFonts w:ascii="Times New Roman" w:hAnsi="Times New Roman"/>
          <w:b/>
          <w:bCs/>
          <w:sz w:val="27"/>
          <w:szCs w:val="27"/>
          <w:lang w:val="en"/>
        </w:rPr>
        <w:t>Buses</w:t>
      </w:r>
    </w:p>
    <w:p w14:paraId="44D12233" w14:textId="26F16AB7"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Main article: fuel cell bus</w:t>
      </w:r>
    </w:p>
    <w:p w14:paraId="2619D7D8" w14:textId="2C28844E"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Fuel cell buses (as opposed to hydrogen fueled buses) are being trialed by several manufacturers in different locations. The Fuel Cell Bus Club is a global fuel cell bus testing collaboration.</w:t>
      </w:r>
    </w:p>
    <w:p w14:paraId="487A40BA" w14:textId="77777777"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Hydrogen was first stored in roof mounted tanks, although models are now incorporating onboard tanks. Some double deck models use between floor tanks.</w:t>
      </w:r>
    </w:p>
    <w:p w14:paraId="1511EF72" w14:textId="13BAC5F2" w:rsidR="003008C8" w:rsidRPr="00286A4F" w:rsidRDefault="003008C8" w:rsidP="003008C8">
      <w:pPr>
        <w:spacing w:before="100" w:beforeAutospacing="1" w:after="100" w:afterAutospacing="1"/>
        <w:outlineLvl w:val="2"/>
        <w:rPr>
          <w:rFonts w:ascii="Times New Roman" w:hAnsi="Times New Roman"/>
          <w:b/>
          <w:bCs/>
          <w:sz w:val="27"/>
          <w:szCs w:val="27"/>
          <w:lang w:val="en"/>
        </w:rPr>
      </w:pPr>
      <w:r w:rsidRPr="00286A4F">
        <w:rPr>
          <w:rFonts w:ascii="Times New Roman" w:hAnsi="Times New Roman"/>
          <w:b/>
          <w:bCs/>
          <w:sz w:val="27"/>
          <w:szCs w:val="27"/>
          <w:lang w:val="en"/>
        </w:rPr>
        <w:t>Bicycles</w:t>
      </w:r>
    </w:p>
    <w:p w14:paraId="6C1BB404" w14:textId="3CF1F722"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Main article: PHB (bicycle)</w:t>
      </w:r>
    </w:p>
    <w:p w14:paraId="7DD5E1DB" w14:textId="6748FD1D" w:rsidR="003008C8" w:rsidRPr="00286A4F" w:rsidRDefault="00286A4F" w:rsidP="003008C8">
      <w:pPr>
        <w:rPr>
          <w:rFonts w:ascii="Times New Roman" w:hAnsi="Times New Roman"/>
          <w:sz w:val="24"/>
          <w:szCs w:val="24"/>
          <w:lang w:val="en"/>
        </w:rPr>
      </w:pPr>
      <w:r w:rsidRPr="00286A4F">
        <w:rPr>
          <w:rFonts w:ascii="Times New Roman" w:hAnsi="Times New Roman"/>
          <w:sz w:val="24"/>
          <w:szCs w:val="24"/>
          <w:lang w:val="en"/>
        </w:rPr>
        <w:pict w14:anchorId="5FC7D499">
          <v:shape id="_x0000_i1087" type="#_x0000_t75" alt="" href="https://en.wikipedia.org/wiki/File:Hydrogen_bicycle.jpg" style="width:223.5pt;height:165.75pt" o:button="t">
            <v:imagedata r:id="rId8" o:title=""/>
          </v:shape>
        </w:pict>
      </w:r>
    </w:p>
    <w:p w14:paraId="114677B0" w14:textId="43E2EB45" w:rsidR="003008C8" w:rsidRPr="00286A4F" w:rsidRDefault="00286A4F" w:rsidP="003008C8">
      <w:pPr>
        <w:rPr>
          <w:rFonts w:ascii="Times New Roman" w:hAnsi="Times New Roman"/>
          <w:sz w:val="24"/>
          <w:szCs w:val="24"/>
          <w:lang w:val="en"/>
        </w:rPr>
      </w:pPr>
      <w:r w:rsidRPr="00286A4F">
        <w:rPr>
          <w:rFonts w:ascii="Times New Roman" w:hAnsi="Times New Roman"/>
          <w:sz w:val="24"/>
          <w:szCs w:val="24"/>
          <w:lang w:val="en"/>
        </w:rPr>
        <w:pict w14:anchorId="1033CA3A">
          <v:shape id="_x0000_i1088" type="#_x0000_t75" alt="" href="https://en.wikipedia.org/wiki/File:Hydrogen_bicycle.jpg" title="&quot;Enlarge&quot;" style="width:14.25pt;height:14.25pt" o:button="t">
            <v:imagedata r:id="rId6" o:title=""/>
          </v:shape>
        </w:pict>
      </w:r>
    </w:p>
    <w:p w14:paraId="576A486B" w14:textId="6E108EFB"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Hydrogen bicycle</w:t>
      </w:r>
    </w:p>
    <w:p w14:paraId="23691487" w14:textId="4CC37884"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Pearl Hydrogen Power Sources of Shanghai, China, unveiled a hydrogen bicycle at the 9th China International Exhibition on Gas Technology, Equipment and Applications in 2007.</w:t>
      </w:r>
    </w:p>
    <w:p w14:paraId="114548DA" w14:textId="7F489606" w:rsidR="003008C8" w:rsidRPr="00286A4F" w:rsidRDefault="003008C8" w:rsidP="003008C8">
      <w:pPr>
        <w:spacing w:before="100" w:beforeAutospacing="1" w:after="100" w:afterAutospacing="1"/>
        <w:outlineLvl w:val="2"/>
        <w:rPr>
          <w:rFonts w:ascii="Times New Roman" w:hAnsi="Times New Roman"/>
          <w:b/>
          <w:bCs/>
          <w:sz w:val="27"/>
          <w:szCs w:val="27"/>
          <w:lang w:val="en"/>
        </w:rPr>
      </w:pPr>
      <w:r w:rsidRPr="00286A4F">
        <w:rPr>
          <w:rFonts w:ascii="Times New Roman" w:hAnsi="Times New Roman"/>
          <w:b/>
          <w:bCs/>
          <w:sz w:val="27"/>
          <w:szCs w:val="27"/>
          <w:lang w:val="en"/>
        </w:rPr>
        <w:lastRenderedPageBreak/>
        <w:t>Motorcycles and scooters</w:t>
      </w:r>
    </w:p>
    <w:p w14:paraId="2A088373" w14:textId="41A49FA7"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ENV develops electric motorcycles powered by a hydrogen fuel cell, including the Crosscage and Biplane. Other manufacturers as Vectrix are working on hydrogen scooters. Finally, hydrogen fuel cell-electric hybrid scooters are being made such as the Suzuki Burgman Fuel cell scooter and the FHybrid. The Burgman received "whole vehicle type" approval in the EU. The Taiwanese company APFCT conducts a live street test with 80 fuel cell scooters for Taiwans Bureau of Energy using the fueling system from Italy's Acta SpA with a 2012 production target of 1,000 fuel cell scooters.</w:t>
      </w:r>
    </w:p>
    <w:p w14:paraId="23A7ABB8" w14:textId="1EB05E77" w:rsidR="003008C8" w:rsidRPr="00286A4F" w:rsidRDefault="003008C8" w:rsidP="003008C8">
      <w:pPr>
        <w:spacing w:before="100" w:beforeAutospacing="1" w:after="100" w:afterAutospacing="1"/>
        <w:outlineLvl w:val="2"/>
        <w:rPr>
          <w:rFonts w:ascii="Times New Roman" w:hAnsi="Times New Roman"/>
          <w:b/>
          <w:bCs/>
          <w:sz w:val="27"/>
          <w:szCs w:val="27"/>
          <w:lang w:val="en"/>
        </w:rPr>
      </w:pPr>
      <w:r w:rsidRPr="00286A4F">
        <w:rPr>
          <w:rFonts w:ascii="Times New Roman" w:hAnsi="Times New Roman"/>
          <w:b/>
          <w:bCs/>
          <w:sz w:val="27"/>
          <w:szCs w:val="27"/>
          <w:lang w:val="en"/>
        </w:rPr>
        <w:t>Quads and tractors</w:t>
      </w:r>
    </w:p>
    <w:p w14:paraId="000DDAFB" w14:textId="091A7404" w:rsidR="00286A4F" w:rsidRPr="00286A4F" w:rsidRDefault="003008C8" w:rsidP="003008C8">
      <w:pPr>
        <w:spacing w:before="100" w:beforeAutospacing="1" w:after="100" w:afterAutospacing="1"/>
        <w:rPr>
          <w:rFonts w:ascii="Times New Roman" w:hAnsi="Times New Roman"/>
          <w:sz w:val="24"/>
          <w:szCs w:val="24"/>
          <w:vertAlign w:val="superscript"/>
          <w:lang w:val="en"/>
        </w:rPr>
      </w:pPr>
      <w:r w:rsidRPr="00286A4F">
        <w:rPr>
          <w:rFonts w:ascii="Times New Roman" w:hAnsi="Times New Roman"/>
          <w:sz w:val="24"/>
          <w:szCs w:val="24"/>
          <w:lang w:val="en"/>
        </w:rPr>
        <w:t>Autostudi S.r.l's H-Due</w:t>
      </w:r>
    </w:p>
    <w:p w14:paraId="72737C9F" w14:textId="7B334309" w:rsidR="00286A4F" w:rsidRPr="00286A4F" w:rsidRDefault="003008C8" w:rsidP="00286A4F">
      <w:pPr>
        <w:spacing w:before="100" w:beforeAutospacing="1" w:after="100" w:afterAutospacing="1"/>
        <w:rPr>
          <w:rFonts w:ascii="Times New Roman" w:hAnsi="Times New Roman"/>
          <w:b/>
          <w:bCs/>
          <w:sz w:val="27"/>
          <w:szCs w:val="27"/>
          <w:lang w:val="en"/>
        </w:rPr>
      </w:pPr>
      <w:r w:rsidRPr="00286A4F">
        <w:rPr>
          <w:rFonts w:ascii="Times New Roman" w:hAnsi="Times New Roman"/>
          <w:sz w:val="24"/>
          <w:szCs w:val="24"/>
          <w:lang w:val="en"/>
        </w:rPr>
        <w:t xml:space="preserve"> is a hydrogen-powered quad, capable of transporting 1-3 passengers. A concept for a </w:t>
      </w:r>
    </w:p>
    <w:p w14:paraId="5380C43D" w14:textId="7B334309" w:rsidR="003008C8" w:rsidRPr="00286A4F" w:rsidRDefault="003008C8" w:rsidP="003008C8">
      <w:pPr>
        <w:spacing w:before="100" w:beforeAutospacing="1" w:after="100" w:afterAutospacing="1"/>
        <w:outlineLvl w:val="2"/>
        <w:rPr>
          <w:rFonts w:ascii="Times New Roman" w:hAnsi="Times New Roman"/>
          <w:b/>
          <w:bCs/>
          <w:sz w:val="27"/>
          <w:szCs w:val="27"/>
          <w:lang w:val="en"/>
        </w:rPr>
      </w:pPr>
      <w:r w:rsidRPr="00286A4F">
        <w:rPr>
          <w:rFonts w:ascii="Times New Roman" w:hAnsi="Times New Roman"/>
          <w:b/>
          <w:bCs/>
          <w:sz w:val="27"/>
          <w:szCs w:val="27"/>
          <w:lang w:val="en"/>
        </w:rPr>
        <w:t>Airplanes</w:t>
      </w:r>
    </w:p>
    <w:p w14:paraId="0DF54855" w14:textId="3980F27D"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For more details on this topic, see Hydrogen planes.</w:t>
      </w:r>
    </w:p>
    <w:p w14:paraId="3F4B6465" w14:textId="77777777" w:rsidR="00286A4F" w:rsidRPr="00286A4F" w:rsidRDefault="00286A4F" w:rsidP="003008C8">
      <w:pPr>
        <w:rPr>
          <w:rFonts w:ascii="Times New Roman" w:hAnsi="Times New Roman"/>
          <w:sz w:val="24"/>
          <w:szCs w:val="24"/>
          <w:lang w:val="en"/>
        </w:rPr>
      </w:pPr>
    </w:p>
    <w:p w14:paraId="15E49523" w14:textId="22D41C9F" w:rsidR="003008C8" w:rsidRPr="00286A4F" w:rsidRDefault="00286A4F" w:rsidP="003008C8">
      <w:pPr>
        <w:rPr>
          <w:rFonts w:ascii="Times New Roman" w:hAnsi="Times New Roman"/>
          <w:sz w:val="24"/>
          <w:szCs w:val="24"/>
          <w:lang w:val="en"/>
        </w:rPr>
      </w:pPr>
      <w:r w:rsidRPr="00286A4F">
        <w:rPr>
          <w:rFonts w:ascii="Times New Roman" w:hAnsi="Times New Roman"/>
          <w:sz w:val="24"/>
          <w:szCs w:val="24"/>
          <w:lang w:val="en"/>
        </w:rPr>
        <w:pict w14:anchorId="2DE1C1FA">
          <v:shape id="_x0000_i1089" type="#_x0000_t75" alt="" href="https://en.wikipedia.org/wiki/File:Boeing_Fuel_Cell_Demonstrator_AB1.JPG" style="width:165.75pt;height:108pt" o:button="t">
            <v:imagedata r:id="rId9" o:title=""/>
          </v:shape>
        </w:pict>
      </w:r>
    </w:p>
    <w:p w14:paraId="7D3A124A" w14:textId="400743A0" w:rsidR="003008C8" w:rsidRPr="00286A4F" w:rsidRDefault="00286A4F" w:rsidP="003008C8">
      <w:pPr>
        <w:rPr>
          <w:rFonts w:ascii="Times New Roman" w:hAnsi="Times New Roman"/>
          <w:sz w:val="24"/>
          <w:szCs w:val="24"/>
          <w:lang w:val="en"/>
        </w:rPr>
      </w:pPr>
      <w:r w:rsidRPr="00286A4F">
        <w:rPr>
          <w:rFonts w:ascii="Times New Roman" w:hAnsi="Times New Roman"/>
          <w:sz w:val="24"/>
          <w:szCs w:val="24"/>
          <w:lang w:val="en"/>
        </w:rPr>
        <w:pict w14:anchorId="48DB626B">
          <v:shape id="_x0000_i1090" type="#_x0000_t75" alt="" href="https://en.wikipedia.org/wiki/File:Boeing_Fuel_Cell_Demonstrator_AB1.JPG" title="&quot;Enlarge&quot;" style="width:14.25pt;height:14.25pt" o:button="t">
            <v:imagedata r:id="rId6" o:title=""/>
          </v:shape>
        </w:pict>
      </w:r>
    </w:p>
    <w:p w14:paraId="37DC9206" w14:textId="6616745C"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The Boeing Fuel Cell Demonstrator powered by a hydrogen fuel cell</w:t>
      </w:r>
    </w:p>
    <w:p w14:paraId="23DAD4CF" w14:textId="5C4D7547"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 xml:space="preserve">Companies such as Boeing, Lange Aviation, and the German Aerospace Center pursue hydrogen as fuel for manned and unmanned airplanes. In February 2008 Boeing tested a manned flight of a small aircraft powered by a hydrogen fuel cell. Unmanned hydrogen planes have also been tested. For large passenger airplanes however, </w:t>
      </w:r>
      <w:r w:rsidRPr="00286A4F">
        <w:rPr>
          <w:rFonts w:ascii="Times New Roman" w:hAnsi="Times New Roman"/>
          <w:i/>
          <w:iCs/>
          <w:sz w:val="24"/>
          <w:szCs w:val="24"/>
          <w:lang w:val="en"/>
        </w:rPr>
        <w:t>The Times</w:t>
      </w:r>
      <w:r w:rsidRPr="00286A4F">
        <w:rPr>
          <w:rFonts w:ascii="Times New Roman" w:hAnsi="Times New Roman"/>
          <w:sz w:val="24"/>
          <w:szCs w:val="24"/>
          <w:lang w:val="en"/>
        </w:rPr>
        <w:t xml:space="preserve"> reported that "Boeing said that hydrogen fuel cells were unlikely to power the engines of large passenger jet airplanes but could be used as backup or auxiliary power units onboard."</w:t>
      </w:r>
      <w:r w:rsidR="00286A4F" w:rsidRPr="00286A4F">
        <w:rPr>
          <w:rFonts w:ascii="Times New Roman" w:hAnsi="Times New Roman"/>
          <w:sz w:val="24"/>
          <w:szCs w:val="24"/>
          <w:lang w:val="en"/>
        </w:rPr>
        <w:t xml:space="preserve"> </w:t>
      </w:r>
    </w:p>
    <w:p w14:paraId="1D22E0DE" w14:textId="3FFD6B37"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In July 2010 Boeing unveiled its hydrogen powered Phantom Eye UAV, powered by two Ford internal combustion engines that have been converted to run on hydrogen.</w:t>
      </w:r>
      <w:r w:rsidR="00286A4F" w:rsidRPr="00286A4F">
        <w:rPr>
          <w:rFonts w:ascii="Times New Roman" w:hAnsi="Times New Roman"/>
          <w:sz w:val="24"/>
          <w:szCs w:val="24"/>
          <w:lang w:val="en"/>
        </w:rPr>
        <w:t xml:space="preserve"> </w:t>
      </w:r>
    </w:p>
    <w:p w14:paraId="5E196C0E" w14:textId="74A1C653"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In Britain, the Reaction Engines A2 has been proposed to use the thermodynamic properties of liquid hydrogen to achieve very high speed, long distance (antipodal) flight by burning it in a precooled jet engine.</w:t>
      </w:r>
    </w:p>
    <w:p w14:paraId="105332E6" w14:textId="0B754EFA" w:rsidR="003008C8" w:rsidRPr="00286A4F" w:rsidRDefault="003008C8" w:rsidP="003008C8">
      <w:pPr>
        <w:spacing w:before="100" w:beforeAutospacing="1" w:after="100" w:afterAutospacing="1"/>
        <w:outlineLvl w:val="2"/>
        <w:rPr>
          <w:rFonts w:ascii="Times New Roman" w:hAnsi="Times New Roman"/>
          <w:b/>
          <w:bCs/>
          <w:sz w:val="27"/>
          <w:szCs w:val="27"/>
          <w:lang w:val="en"/>
        </w:rPr>
      </w:pPr>
      <w:r w:rsidRPr="00286A4F">
        <w:rPr>
          <w:rFonts w:ascii="Times New Roman" w:hAnsi="Times New Roman"/>
          <w:b/>
          <w:bCs/>
          <w:sz w:val="27"/>
          <w:szCs w:val="27"/>
          <w:lang w:val="en"/>
        </w:rPr>
        <w:t>Fork trucks</w:t>
      </w:r>
    </w:p>
    <w:p w14:paraId="62D464EA" w14:textId="76142B58"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lastRenderedPageBreak/>
        <w:t xml:space="preserve">A </w:t>
      </w:r>
      <w:r w:rsidRPr="00286A4F">
        <w:rPr>
          <w:rFonts w:ascii="Times New Roman" w:hAnsi="Times New Roman"/>
          <w:b/>
          <w:bCs/>
          <w:sz w:val="24"/>
          <w:szCs w:val="24"/>
          <w:lang w:val="en"/>
        </w:rPr>
        <w:t>HICE forklift</w:t>
      </w:r>
      <w:r w:rsidRPr="00286A4F">
        <w:rPr>
          <w:rFonts w:ascii="Times New Roman" w:hAnsi="Times New Roman"/>
          <w:sz w:val="24"/>
          <w:szCs w:val="24"/>
          <w:lang w:val="en"/>
        </w:rPr>
        <w:t xml:space="preserve"> or </w:t>
      </w:r>
      <w:r w:rsidRPr="00286A4F">
        <w:rPr>
          <w:rFonts w:ascii="Times New Roman" w:hAnsi="Times New Roman"/>
          <w:b/>
          <w:bCs/>
          <w:sz w:val="24"/>
          <w:szCs w:val="24"/>
          <w:lang w:val="en"/>
        </w:rPr>
        <w:t>HICE lift truck</w:t>
      </w:r>
      <w:r w:rsidRPr="00286A4F">
        <w:rPr>
          <w:rFonts w:ascii="Times New Roman" w:hAnsi="Times New Roman"/>
          <w:sz w:val="24"/>
          <w:szCs w:val="24"/>
          <w:lang w:val="en"/>
        </w:rPr>
        <w:t xml:space="preserve"> is a hydrogen fueled, internal combustion engine powered industrial forklift truck used for lifting and transporting materials. The first production HICE forklift truck based on the Linde X39 Diesel was presented at an exposition in Hannover on May 27, 2008. It used a 2.0 </w:t>
      </w:r>
      <w:r w:rsidR="00286A4F" w:rsidRPr="00286A4F">
        <w:rPr>
          <w:rFonts w:ascii="Times New Roman" w:hAnsi="Times New Roman"/>
          <w:sz w:val="24"/>
          <w:szCs w:val="24"/>
          <w:lang w:val="en"/>
        </w:rPr>
        <w:t>liter</w:t>
      </w:r>
      <w:r w:rsidRPr="00286A4F">
        <w:rPr>
          <w:rFonts w:ascii="Times New Roman" w:hAnsi="Times New Roman"/>
          <w:sz w:val="24"/>
          <w:szCs w:val="24"/>
          <w:lang w:val="en"/>
        </w:rPr>
        <w:t>, 43 kW diesel internal combustion engine converted to use hydrogen as a fuel with the use of a compressor and direct injection. The hydrogen tank is filled with 26 liters of hydrogen at 350 bar pressure.</w:t>
      </w:r>
    </w:p>
    <w:p w14:paraId="09304A2A" w14:textId="3C17FFF1" w:rsidR="003008C8" w:rsidRPr="00286A4F" w:rsidRDefault="003008C8" w:rsidP="003008C8">
      <w:pPr>
        <w:spacing w:before="100" w:beforeAutospacing="1" w:after="100" w:afterAutospacing="1"/>
        <w:outlineLvl w:val="2"/>
        <w:rPr>
          <w:rFonts w:ascii="Times New Roman" w:hAnsi="Times New Roman"/>
          <w:b/>
          <w:bCs/>
          <w:sz w:val="27"/>
          <w:szCs w:val="27"/>
          <w:lang w:val="en"/>
        </w:rPr>
      </w:pPr>
      <w:r w:rsidRPr="00286A4F">
        <w:rPr>
          <w:rFonts w:ascii="Times New Roman" w:hAnsi="Times New Roman"/>
          <w:b/>
          <w:bCs/>
          <w:sz w:val="27"/>
          <w:szCs w:val="27"/>
          <w:lang w:val="en"/>
        </w:rPr>
        <w:t>Rockets</w:t>
      </w:r>
    </w:p>
    <w:p w14:paraId="1C99E8FA" w14:textId="3F74FB88"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Many large rockets use liquid hydrogen as fuel, with liquid oxygen as an oxidizer. The main advantage of hydrogen rocket fuel is the high effective exhaust velocity compared to kerosene/LOX or UDMH/NTO engines. According to the Tsiolkovsky rocket equation, a rocket with higher exhaust velocity needs less propellant mass to achieve a given change of speed. Before combustion, the hydrogen runs through cooling pipes around the exhaust nozzle to protect the nozzle from damage by the hot exhaust gases.</w:t>
      </w:r>
      <w:r w:rsidR="00286A4F" w:rsidRPr="00286A4F">
        <w:rPr>
          <w:rFonts w:ascii="Times New Roman" w:hAnsi="Times New Roman"/>
          <w:sz w:val="24"/>
          <w:szCs w:val="24"/>
          <w:lang w:val="en"/>
        </w:rPr>
        <w:t xml:space="preserve"> </w:t>
      </w:r>
    </w:p>
    <w:p w14:paraId="578B8FBE" w14:textId="425CE494"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The disadvantages of LH2/LOX engines are the low density and low temperature of liquid hydrogen, which means bigger and insulated and thus heavier fuel tanks are needed. This increases the rocket's structural mass and decreases its efficiency somewhat. Another disadvantage is the poor storability of LH2/LOX-powered rockets: Due to the constant hydrogen boil-off, the rocket can only be fueled shortly before launch, which makes cryogenic engines unsuitable for ICBMs and other rocket applications with the need for short launch preparations.</w:t>
      </w:r>
    </w:p>
    <w:p w14:paraId="20164C75" w14:textId="0DCC8D97"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Liquid hydrogen and oxygen were also used in the Space Shuttle to run the fuel cells that power the electrical systems.</w:t>
      </w:r>
      <w:r w:rsidR="00286A4F" w:rsidRPr="00286A4F">
        <w:rPr>
          <w:rFonts w:ascii="Times New Roman" w:hAnsi="Times New Roman"/>
          <w:sz w:val="24"/>
          <w:szCs w:val="24"/>
          <w:lang w:val="en"/>
        </w:rPr>
        <w:t xml:space="preserve"> </w:t>
      </w:r>
      <w:r w:rsidRPr="00286A4F">
        <w:rPr>
          <w:rFonts w:ascii="Times New Roman" w:hAnsi="Times New Roman"/>
          <w:sz w:val="24"/>
          <w:szCs w:val="24"/>
          <w:lang w:val="en"/>
        </w:rPr>
        <w:t>The byproduct of the fuel cell is water, which is used for drinking and other applications that require water in space.</w:t>
      </w:r>
    </w:p>
    <w:p w14:paraId="127FF594" w14:textId="1317EC28" w:rsidR="003008C8" w:rsidRPr="00286A4F" w:rsidRDefault="003008C8" w:rsidP="003008C8">
      <w:pPr>
        <w:spacing w:before="100" w:beforeAutospacing="1" w:after="100" w:afterAutospacing="1"/>
        <w:outlineLvl w:val="1"/>
        <w:rPr>
          <w:rFonts w:ascii="Times New Roman" w:hAnsi="Times New Roman"/>
          <w:b/>
          <w:bCs/>
          <w:sz w:val="36"/>
          <w:szCs w:val="36"/>
          <w:lang w:val="en"/>
        </w:rPr>
      </w:pPr>
      <w:r w:rsidRPr="00286A4F">
        <w:rPr>
          <w:rFonts w:ascii="Times New Roman" w:hAnsi="Times New Roman"/>
          <w:b/>
          <w:bCs/>
          <w:sz w:val="36"/>
          <w:szCs w:val="36"/>
          <w:lang w:val="en"/>
        </w:rPr>
        <w:t>Internal combustion vehicle</w:t>
      </w:r>
    </w:p>
    <w:p w14:paraId="51FCF6C5" w14:textId="736A894C"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Main articles: Hydrogen internal combustion engine vehicle and List of hydrogen internal combustion engine vehicles</w:t>
      </w:r>
    </w:p>
    <w:p w14:paraId="7093D2C2" w14:textId="15D6B882"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Hydrogen internal combustion engine cars are different from hydrogen fuel cell cars. The hydrogen internal combustion car is a slightly modified version of the traditional gasoline internal combustion engine car. These hydrogen engines burn fuel in the same manner that gasoline engines do.</w:t>
      </w:r>
    </w:p>
    <w:p w14:paraId="72094B98" w14:textId="7C5496DF"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Francois Isaac de Rivaz designed in 1807 the first hydrogen-fueled internal combustion engine. Paul Dieges patented in 1970 a modification to internal combustion engines which allowed a gasoline-powered engine to run on hydrogen US 3844262</w:t>
      </w:r>
      <w:r w:rsidRPr="00286A4F">
        <w:rPr>
          <w:rFonts w:ascii="Times New Roman" w:hAnsi="Times New Roman"/>
          <w:vanish/>
          <w:sz w:val="24"/>
          <w:szCs w:val="24"/>
          <w:lang w:val="en"/>
        </w:rPr>
        <w:t xml:space="preserve"> </w:t>
      </w:r>
      <w:r w:rsidRPr="00286A4F">
        <w:rPr>
          <w:rFonts w:ascii="Times New Roman" w:hAnsi="Times New Roman"/>
          <w:sz w:val="24"/>
          <w:szCs w:val="24"/>
          <w:lang w:val="en"/>
        </w:rPr>
        <w:t>.</w:t>
      </w:r>
    </w:p>
    <w:p w14:paraId="69A5EE71" w14:textId="181ADF7E"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 xml:space="preserve">Mazda has developed Wankel engines burning hydrogen. The advantage of using ICE (internal combustion engine) like Wankel and piston engines is the cost of retooling for production is much lower. Existing-technology ICE can still be applied for solving those </w:t>
      </w:r>
      <w:r w:rsidRPr="00286A4F">
        <w:rPr>
          <w:rFonts w:ascii="Times New Roman" w:hAnsi="Times New Roman"/>
          <w:sz w:val="24"/>
          <w:szCs w:val="24"/>
          <w:lang w:val="en"/>
        </w:rPr>
        <w:lastRenderedPageBreak/>
        <w:t>problems where fuel cells are not a viable solution insofar, for example in cold-weather applications.</w:t>
      </w:r>
    </w:p>
    <w:p w14:paraId="1DB9585E" w14:textId="2FBAF5DD"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HICE forklift trucks have been demonstrated</w:t>
      </w:r>
      <w:r w:rsidR="00286A4F" w:rsidRPr="00286A4F">
        <w:rPr>
          <w:rFonts w:ascii="Times New Roman" w:hAnsi="Times New Roman"/>
          <w:sz w:val="24"/>
          <w:szCs w:val="24"/>
          <w:lang w:val="en"/>
        </w:rPr>
        <w:t xml:space="preserve"> </w:t>
      </w:r>
      <w:r w:rsidRPr="00286A4F">
        <w:rPr>
          <w:rFonts w:ascii="Times New Roman" w:hAnsi="Times New Roman"/>
          <w:sz w:val="24"/>
          <w:szCs w:val="24"/>
          <w:lang w:val="en"/>
        </w:rPr>
        <w:t>based on converted diesel internal combustion engines with direct injection.</w:t>
      </w:r>
      <w:r w:rsidR="00286A4F" w:rsidRPr="00286A4F">
        <w:rPr>
          <w:rFonts w:ascii="Times New Roman" w:hAnsi="Times New Roman"/>
          <w:sz w:val="24"/>
          <w:szCs w:val="24"/>
          <w:lang w:val="en"/>
        </w:rPr>
        <w:t xml:space="preserve"> </w:t>
      </w:r>
    </w:p>
    <w:p w14:paraId="6A7FD687" w14:textId="50C7782B" w:rsidR="003008C8" w:rsidRPr="00286A4F" w:rsidRDefault="003008C8" w:rsidP="003008C8">
      <w:pPr>
        <w:spacing w:before="100" w:beforeAutospacing="1" w:after="100" w:afterAutospacing="1"/>
        <w:outlineLvl w:val="1"/>
        <w:rPr>
          <w:rFonts w:ascii="Times New Roman" w:hAnsi="Times New Roman"/>
          <w:b/>
          <w:bCs/>
          <w:sz w:val="36"/>
          <w:szCs w:val="36"/>
          <w:lang w:val="en"/>
        </w:rPr>
      </w:pPr>
      <w:r w:rsidRPr="00286A4F">
        <w:rPr>
          <w:rFonts w:ascii="Times New Roman" w:hAnsi="Times New Roman"/>
          <w:b/>
          <w:bCs/>
          <w:sz w:val="36"/>
          <w:szCs w:val="36"/>
          <w:lang w:val="en"/>
        </w:rPr>
        <w:t>Fuel cell</w:t>
      </w:r>
    </w:p>
    <w:p w14:paraId="4555E4B7" w14:textId="3AB252B3"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While fuel cells themselves are potentially highly energy efficient, and working prototypes were made by Francis Thomas Bacon in 1959 and Roger E. Billings in the 1960s, at least four technical obstacles and other political considerations exist regarding the development and use of a fuel cell-powered hydrogen car: the cost, reliability and durability of the fuel cells; storage of hydrogen for use in fuel cells; production of hydrogen; and delivery of hydrogen to vehicles.</w:t>
      </w:r>
      <w:r w:rsidR="00286A4F" w:rsidRPr="00286A4F">
        <w:rPr>
          <w:rFonts w:ascii="Times New Roman" w:hAnsi="Times New Roman"/>
          <w:sz w:val="24"/>
          <w:szCs w:val="24"/>
          <w:lang w:val="en"/>
        </w:rPr>
        <w:t xml:space="preserve"> </w:t>
      </w:r>
    </w:p>
    <w:p w14:paraId="0B341AFF" w14:textId="545FB463" w:rsidR="003008C8" w:rsidRPr="00286A4F" w:rsidRDefault="003008C8" w:rsidP="003008C8">
      <w:pPr>
        <w:spacing w:before="100" w:beforeAutospacing="1" w:after="100" w:afterAutospacing="1"/>
        <w:outlineLvl w:val="2"/>
        <w:rPr>
          <w:rFonts w:ascii="Times New Roman" w:hAnsi="Times New Roman"/>
          <w:b/>
          <w:bCs/>
          <w:sz w:val="27"/>
          <w:szCs w:val="27"/>
          <w:lang w:val="en"/>
        </w:rPr>
      </w:pPr>
      <w:r w:rsidRPr="00286A4F">
        <w:rPr>
          <w:rFonts w:ascii="Times New Roman" w:hAnsi="Times New Roman"/>
          <w:b/>
          <w:bCs/>
          <w:sz w:val="27"/>
          <w:szCs w:val="27"/>
          <w:lang w:val="en"/>
        </w:rPr>
        <w:t>Fuel cell cost</w:t>
      </w:r>
    </w:p>
    <w:p w14:paraId="68FC6C4B" w14:textId="435C3A8C"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 xml:space="preserve">Currently, hydrogen fuel cells are relatively expensive to produce and some are fragile. As of October 2009, </w:t>
      </w:r>
      <w:r w:rsidRPr="00286A4F">
        <w:rPr>
          <w:rFonts w:ascii="Times New Roman" w:hAnsi="Times New Roman"/>
          <w:i/>
          <w:iCs/>
          <w:sz w:val="24"/>
          <w:szCs w:val="24"/>
          <w:lang w:val="en"/>
        </w:rPr>
        <w:t>Fortune</w:t>
      </w:r>
      <w:r w:rsidRPr="00286A4F">
        <w:rPr>
          <w:rFonts w:ascii="Times New Roman" w:hAnsi="Times New Roman"/>
          <w:sz w:val="24"/>
          <w:szCs w:val="24"/>
          <w:lang w:val="en"/>
        </w:rPr>
        <w:t xml:space="preserve"> magazine estimated the cost of producing the Honda Clarity at $300,000 per car. Also, many designs require rare substances such as platinum as a catalyst in order to work properly. Occasionally, a catalyst can become contaminated by impurities in the hydrogen supply, rendering the fuel cell inoperable. In 2010, research and design advances developed a new nickel-tin nanometal catalyst which lowers the cost of cells.</w:t>
      </w:r>
      <w:r w:rsidR="00286A4F" w:rsidRPr="00286A4F">
        <w:rPr>
          <w:rFonts w:ascii="Times New Roman" w:hAnsi="Times New Roman"/>
          <w:sz w:val="24"/>
          <w:szCs w:val="24"/>
          <w:lang w:val="en"/>
        </w:rPr>
        <w:t xml:space="preserve"> </w:t>
      </w:r>
    </w:p>
    <w:p w14:paraId="6A06A106" w14:textId="088C335F" w:rsidR="003008C8" w:rsidRPr="00286A4F" w:rsidRDefault="003008C8" w:rsidP="00286A4F">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Fuel cells are generally priced in USD/kW. The U.S. Department of Energy estimated that the cost of a fuel cell for an automobile in 2002 was approximately $275/kw, which translated into each vehicle costing more than 1 million dollars. However, by 2010, the Department of Energy estimated that the cost had fallen 80% and that such fuel cells could be manufactured for $51/kW, assuming high-volume manufacturing cost savings. Ballard Power Systems also published similar data. Their 2005 figure was $73 USD/kW (based on high volume manufacturing estimates), which they said was on track to achieve the U.S. Department of Energy's 2012 goal of $30 USD/kW. This would achieve closer parity with internal combustion engines for automotive applications, allowing a 100 kW fuel cell to be produced for $3000. 100 kW is about 134 hp.</w:t>
      </w:r>
      <w:r w:rsidR="00286A4F" w:rsidRPr="00286A4F">
        <w:rPr>
          <w:rFonts w:ascii="Times New Roman" w:hAnsi="Times New Roman"/>
          <w:sz w:val="24"/>
          <w:szCs w:val="24"/>
          <w:lang w:val="en"/>
        </w:rPr>
        <w:t xml:space="preserve"> </w:t>
      </w:r>
      <w:r w:rsidRPr="00286A4F">
        <w:rPr>
          <w:rFonts w:ascii="Times New Roman" w:hAnsi="Times New Roman"/>
          <w:b/>
          <w:bCs/>
          <w:sz w:val="27"/>
          <w:szCs w:val="27"/>
          <w:lang w:val="en"/>
        </w:rPr>
        <w:t>Freezing conditions</w:t>
      </w:r>
    </w:p>
    <w:p w14:paraId="1B5C5BF7" w14:textId="7927BEDA"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 xml:space="preserve">Temperatures below freezing are a concern with fuel cells operations. Operational fuel cells have an internal vaporous water environment that could solidify if the fuel cell and contents are not kept above 0° Celsius (32°F). Most fuel cell designs are not as yet robust enough to survive in below-freezing environments. Frozen solid, especially before start up, they would not be able to begin working. Once running though, heat is a byproduct of the fuel cell process, which would keep the fuel cell at an adequate operational temperature to function correctly. This makes startup of the fuel cell a concern in cold weather operation. Places such as Alaska where temperatures can reach −40 °C (−40 °F) at startup would not be able to use early model fuel cells. Ballard announced in 2006 that </w:t>
      </w:r>
      <w:r w:rsidRPr="00286A4F">
        <w:rPr>
          <w:rFonts w:ascii="Times New Roman" w:hAnsi="Times New Roman"/>
          <w:sz w:val="24"/>
          <w:szCs w:val="24"/>
          <w:lang w:val="en"/>
        </w:rPr>
        <w:lastRenderedPageBreak/>
        <w:t>it had already hit the U.S. DoE's 2010 target for cold weather starting which was 50% power achieved in 30 seconds at -20 °C.</w:t>
      </w:r>
      <w:r w:rsidR="00286A4F" w:rsidRPr="00286A4F">
        <w:rPr>
          <w:rFonts w:ascii="Times New Roman" w:hAnsi="Times New Roman"/>
          <w:sz w:val="24"/>
          <w:szCs w:val="24"/>
          <w:lang w:val="en"/>
        </w:rPr>
        <w:t xml:space="preserve"> </w:t>
      </w:r>
    </w:p>
    <w:p w14:paraId="4140E514" w14:textId="7BEB63A9"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Fuel cells have startup and long term reliability problems. Early gasoline engines had the characteristic of higher heat dissipation once running, whereas fuels cells emit less heat, making the warm up process somewhat slower.</w:t>
      </w:r>
      <w:r w:rsidR="00286A4F" w:rsidRPr="00286A4F">
        <w:rPr>
          <w:rFonts w:ascii="Times New Roman" w:hAnsi="Times New Roman"/>
          <w:sz w:val="24"/>
          <w:szCs w:val="24"/>
          <w:lang w:val="en"/>
        </w:rPr>
        <w:t xml:space="preserve"> </w:t>
      </w:r>
    </w:p>
    <w:p w14:paraId="71A0FBA4" w14:textId="105B4056" w:rsidR="003008C8" w:rsidRPr="00286A4F" w:rsidRDefault="003008C8" w:rsidP="003008C8">
      <w:pPr>
        <w:spacing w:before="100" w:beforeAutospacing="1" w:after="100" w:afterAutospacing="1"/>
        <w:outlineLvl w:val="2"/>
        <w:rPr>
          <w:rFonts w:ascii="Times New Roman" w:hAnsi="Times New Roman"/>
          <w:b/>
          <w:bCs/>
          <w:sz w:val="27"/>
          <w:szCs w:val="27"/>
          <w:lang w:val="en"/>
        </w:rPr>
      </w:pPr>
      <w:r w:rsidRPr="00286A4F">
        <w:rPr>
          <w:rFonts w:ascii="Times New Roman" w:hAnsi="Times New Roman"/>
          <w:b/>
          <w:bCs/>
          <w:sz w:val="27"/>
          <w:szCs w:val="27"/>
          <w:lang w:val="en"/>
        </w:rPr>
        <w:t>Service life</w:t>
      </w:r>
    </w:p>
    <w:p w14:paraId="47E2B871" w14:textId="61317773"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Although service life is coupled to cost, fuel cells have to be compared to existing machines with a service life in excess of 5000 hours for stationary and light-duty. Marine PEM fuel cells reached the target in 2004. Current service life is 7,300 hours under cycling conditions. Research is going on especially for heavy duty like in the bus trials which are targeted up to a service life of 30,000 hours.</w:t>
      </w:r>
    </w:p>
    <w:p w14:paraId="5FCA9640" w14:textId="428AE8C3"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For more details on this topic, see Fuel cell.</w:t>
      </w:r>
    </w:p>
    <w:p w14:paraId="79F2EEDC" w14:textId="28052376" w:rsidR="003008C8" w:rsidRPr="00286A4F" w:rsidRDefault="003008C8" w:rsidP="003008C8">
      <w:pPr>
        <w:spacing w:before="100" w:beforeAutospacing="1" w:after="100" w:afterAutospacing="1"/>
        <w:outlineLvl w:val="1"/>
        <w:rPr>
          <w:rFonts w:ascii="Times New Roman" w:hAnsi="Times New Roman"/>
          <w:b/>
          <w:bCs/>
          <w:sz w:val="36"/>
          <w:szCs w:val="36"/>
          <w:lang w:val="en"/>
        </w:rPr>
      </w:pPr>
      <w:r w:rsidRPr="00286A4F">
        <w:rPr>
          <w:rFonts w:ascii="Times New Roman" w:hAnsi="Times New Roman"/>
          <w:b/>
          <w:bCs/>
          <w:sz w:val="36"/>
          <w:szCs w:val="36"/>
          <w:lang w:val="en"/>
        </w:rPr>
        <w:t>Hydrogen</w:t>
      </w:r>
    </w:p>
    <w:p w14:paraId="77C2776A" w14:textId="0C3BB8B1"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Hydrogen does not come as a pre-existing source of energy like fossil fuels, but is first produced and then stored as a carrier, much like a battery. Hydrogen for vehicle uses needs to be produced using either renewable or non-renewable energy sources. A suggested benefit of large-scale deployment of hydrogen vehicles is that it could lead to decreased emissions of greenhouse gases and ozone precursors.</w:t>
      </w:r>
      <w:r w:rsidR="00286A4F" w:rsidRPr="00286A4F">
        <w:rPr>
          <w:rFonts w:ascii="Times New Roman" w:hAnsi="Times New Roman"/>
          <w:sz w:val="24"/>
          <w:szCs w:val="24"/>
          <w:lang w:val="en"/>
        </w:rPr>
        <w:t xml:space="preserve"> </w:t>
      </w:r>
    </w:p>
    <w:p w14:paraId="7A6C0355" w14:textId="21985D2A"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According to the United States Department of Energy "Producing hydrogen from natural gas does result in some greenhouse gas emissions. When compared to ICE vehicles using gasoline, however, fuel cell vehicles using hydrogen produced from natural gas reduce greenhouse gas emissions by 60%." While methods of hydrogen production that do not use fossil fuel would be more sustainable, currently renewable energy represents only a small percentage of energy generated, and power produced from renewable sources can be used in electric vehicles and for non-vehicle applications.</w:t>
      </w:r>
      <w:r w:rsidR="00286A4F" w:rsidRPr="00286A4F">
        <w:rPr>
          <w:rFonts w:ascii="Times New Roman" w:hAnsi="Times New Roman"/>
          <w:sz w:val="24"/>
          <w:szCs w:val="24"/>
          <w:lang w:val="en"/>
        </w:rPr>
        <w:t xml:space="preserve"> </w:t>
      </w:r>
    </w:p>
    <w:p w14:paraId="1CC8CE64" w14:textId="5EC25402"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The challenges facing the use of hydrogen in vehicles include production, storage, transport and distribution. Because of all these challenges, the well-to-wheel efficiency for hydrogen is less than 25%.</w:t>
      </w:r>
    </w:p>
    <w:p w14:paraId="5EA28534" w14:textId="601DC4B7" w:rsidR="003008C8" w:rsidRPr="00286A4F" w:rsidRDefault="003008C8" w:rsidP="003008C8">
      <w:pPr>
        <w:spacing w:before="100" w:beforeAutospacing="1" w:after="100" w:afterAutospacing="1"/>
        <w:outlineLvl w:val="2"/>
        <w:rPr>
          <w:rFonts w:ascii="Times New Roman" w:hAnsi="Times New Roman"/>
          <w:b/>
          <w:bCs/>
          <w:sz w:val="27"/>
          <w:szCs w:val="27"/>
          <w:lang w:val="en"/>
        </w:rPr>
      </w:pPr>
      <w:r w:rsidRPr="00286A4F">
        <w:rPr>
          <w:rFonts w:ascii="Times New Roman" w:hAnsi="Times New Roman"/>
          <w:b/>
          <w:bCs/>
          <w:sz w:val="27"/>
          <w:szCs w:val="27"/>
          <w:lang w:val="en"/>
        </w:rPr>
        <w:t>Production</w:t>
      </w:r>
    </w:p>
    <w:p w14:paraId="1BDD028B" w14:textId="3D90C9A0"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For more details on this topic, see Hydrogen production.</w:t>
      </w:r>
    </w:p>
    <w:p w14:paraId="08B7627F" w14:textId="15874F34"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 xml:space="preserve">The molecular hydrogen needed as an on-board fuel for hydrogen vehicles can be obtained through many thermochemical methods utilizing natural gas, coal (by a process known as coal gasification), liquefied petroleum gas, biomass (biomass gasification), by a process called thermolysis, or as a microbial waste product called biohydrogen or Biological hydrogen production. 95% of hydrogen is produced using natural gas, and </w:t>
      </w:r>
      <w:r w:rsidRPr="00286A4F">
        <w:rPr>
          <w:rFonts w:ascii="Times New Roman" w:hAnsi="Times New Roman"/>
          <w:sz w:val="24"/>
          <w:szCs w:val="24"/>
          <w:lang w:val="en"/>
        </w:rPr>
        <w:lastRenderedPageBreak/>
        <w:t>85% of hydrogen produced is used to remove sulfur from gasoline. Hydrogen can also be produced from water by electrolysis or by chemical reduction using chemical hydrides or aluminum. Current technologies for manufacturing hydrogen use energy in various forms, totaling between 25 and 50 percent of the higher heating value of the hydrogen fuel, used to produce, compress or liquefy, and transmit the hydrogen by pipeline or truck.</w:t>
      </w:r>
      <w:r w:rsidR="00286A4F" w:rsidRPr="00286A4F">
        <w:rPr>
          <w:rFonts w:ascii="Times New Roman" w:hAnsi="Times New Roman"/>
          <w:sz w:val="24"/>
          <w:szCs w:val="24"/>
          <w:lang w:val="en"/>
        </w:rPr>
        <w:t xml:space="preserve"> </w:t>
      </w:r>
    </w:p>
    <w:p w14:paraId="7E4A46FF" w14:textId="03C5AEC7"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Environmental consequences of the production of hydrogen from fossil energy resources include the emission of greenhouse gases, a consequence that would also result from the on-board reforming of methanol into hydrogen. Studies comparing the environmental consequences of hydrogen production and use in fuel-cell vehicles to the refining of petroleum and combustion in conventional automobile engines find a net reduction of ozone and greenhouse gases in favor of hydrogen. Hydrogen production using renewable energy resources would not create such emissions or, in the case of biomass, would create near-zero net emissions assuming new biomass is grown in place of that converted to hydrogen. However the same land could be used to create Biodiesel, usable with (at most) minor alterations to existing well developed and relatively efficient diesel engines. In either case, the scale of renewable energy production today is small and would need to be greatly expanded to be used in producing hydrogen for a significant part of transportation needs.</w:t>
      </w:r>
      <w:r w:rsidR="00286A4F" w:rsidRPr="00286A4F">
        <w:rPr>
          <w:rFonts w:ascii="Times New Roman" w:hAnsi="Times New Roman"/>
          <w:sz w:val="24"/>
          <w:szCs w:val="24"/>
          <w:lang w:val="en"/>
        </w:rPr>
        <w:t xml:space="preserve"> </w:t>
      </w:r>
      <w:r w:rsidRPr="00286A4F">
        <w:rPr>
          <w:rFonts w:ascii="Times New Roman" w:hAnsi="Times New Roman"/>
          <w:sz w:val="24"/>
          <w:szCs w:val="24"/>
          <w:lang w:val="en"/>
        </w:rPr>
        <w:t>As of December 2008, less than 3 percent of U.S. electricity was produced from renewable sources, not including dams. In a few countries, renewable sources are being used more widely to produce energy and hydrogen. For example, Iceland is using geothermal power to produce hydrogen, and Denmark is using wind.</w:t>
      </w:r>
      <w:r w:rsidR="00286A4F" w:rsidRPr="00286A4F">
        <w:rPr>
          <w:rFonts w:ascii="Times New Roman" w:hAnsi="Times New Roman"/>
          <w:sz w:val="24"/>
          <w:szCs w:val="24"/>
          <w:lang w:val="en"/>
        </w:rPr>
        <w:t xml:space="preserve"> </w:t>
      </w:r>
    </w:p>
    <w:p w14:paraId="0292B2EE" w14:textId="48169140" w:rsidR="003008C8" w:rsidRPr="00286A4F" w:rsidRDefault="003008C8" w:rsidP="003008C8">
      <w:pPr>
        <w:spacing w:before="100" w:beforeAutospacing="1" w:after="100" w:afterAutospacing="1"/>
        <w:outlineLvl w:val="2"/>
        <w:rPr>
          <w:rFonts w:ascii="Times New Roman" w:hAnsi="Times New Roman"/>
          <w:b/>
          <w:bCs/>
          <w:sz w:val="27"/>
          <w:szCs w:val="27"/>
          <w:lang w:val="en"/>
        </w:rPr>
      </w:pPr>
      <w:r w:rsidRPr="00286A4F">
        <w:rPr>
          <w:rFonts w:ascii="Times New Roman" w:hAnsi="Times New Roman"/>
          <w:b/>
          <w:bCs/>
          <w:sz w:val="27"/>
          <w:szCs w:val="27"/>
          <w:lang w:val="en"/>
        </w:rPr>
        <w:t>Storage</w:t>
      </w:r>
    </w:p>
    <w:p w14:paraId="50E7058A" w14:textId="6915F9AC"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For more details on this topic, see Hydrogen storage.</w:t>
      </w:r>
    </w:p>
    <w:p w14:paraId="49CC5800" w14:textId="68451B44" w:rsidR="003008C8" w:rsidRPr="00286A4F" w:rsidRDefault="00286A4F" w:rsidP="003008C8">
      <w:pPr>
        <w:rPr>
          <w:rFonts w:ascii="Times New Roman" w:hAnsi="Times New Roman"/>
          <w:sz w:val="24"/>
          <w:szCs w:val="24"/>
          <w:lang w:val="en"/>
        </w:rPr>
      </w:pPr>
      <w:r w:rsidRPr="00286A4F">
        <w:rPr>
          <w:rFonts w:ascii="Times New Roman" w:hAnsi="Times New Roman"/>
          <w:sz w:val="24"/>
          <w:szCs w:val="24"/>
          <w:lang w:val="en"/>
        </w:rPr>
        <w:pict w14:anchorId="235B9178">
          <v:shape id="_x0000_i1091" type="#_x0000_t75" alt="" href="https://en.wikipedia.org/wiki/File:Blue_diamond_compressed_hydrogen.jpg" style="width:129.75pt;height:100.5pt" o:button="t">
            <v:imagedata r:id="rId10" o:title=""/>
          </v:shape>
        </w:pict>
      </w:r>
    </w:p>
    <w:p w14:paraId="3F58D2D0" w14:textId="47ADDE2C" w:rsidR="003008C8" w:rsidRPr="00286A4F" w:rsidRDefault="00286A4F" w:rsidP="003008C8">
      <w:pPr>
        <w:rPr>
          <w:rFonts w:ascii="Times New Roman" w:hAnsi="Times New Roman"/>
          <w:sz w:val="24"/>
          <w:szCs w:val="24"/>
          <w:lang w:val="en"/>
        </w:rPr>
      </w:pPr>
      <w:r w:rsidRPr="00286A4F">
        <w:rPr>
          <w:rFonts w:ascii="Times New Roman" w:hAnsi="Times New Roman"/>
          <w:sz w:val="24"/>
          <w:szCs w:val="24"/>
          <w:lang w:val="en"/>
        </w:rPr>
        <w:pict w14:anchorId="0AE85FF8">
          <v:shape id="_x0000_i1092" type="#_x0000_t75" alt="" href="https://en.wikipedia.org/wiki/File:Blue_diamond_compressed_hydrogen.jpg" title="&quot;Enlarge&quot;" style="width:14.25pt;height:14.25pt" o:button="t">
            <v:imagedata r:id="rId6" o:title=""/>
          </v:shape>
        </w:pict>
      </w:r>
    </w:p>
    <w:p w14:paraId="4D9C5518" w14:textId="77777777"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Compressed hydrogen storage mark</w:t>
      </w:r>
    </w:p>
    <w:p w14:paraId="01796A44" w14:textId="1A567832"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 xml:space="preserve">Hydrogen has a very low volumetric energy density at ambient conditions, equal to about one-third that of methane. Even when the fuel is stored as liquid hydrogen in a cryogenic tank or in a compressed hydrogen storage tank, the volumetric energy density (megajoules per liter) is small relative to that of gasoline. Hydrogen has a three times higher specific energy by mass compared to gasoline (143 MJ/kg versus 46.9 MJ/kg). Some research has been done into using special crystalline materials to store hydrogen at greater densities and at lower pressures. A recent study by Dutch researcher Robin Gremaud has shown that metal hydride hydrogen tanks are actually 40 to 60-percent lighter than an equivalent energy battery pack on an electric vehicle permitting greater </w:t>
      </w:r>
      <w:r w:rsidRPr="00286A4F">
        <w:rPr>
          <w:rFonts w:ascii="Times New Roman" w:hAnsi="Times New Roman"/>
          <w:sz w:val="24"/>
          <w:szCs w:val="24"/>
          <w:lang w:val="en"/>
        </w:rPr>
        <w:lastRenderedPageBreak/>
        <w:t>range for H2 cars. In 2011, scientists at Los Alamos National Laboratory and University of Alabama, working with the U.S. Department of Energy, found a new single-stage method for recharging ammonia borane, a hydrogen storage compound.</w:t>
      </w:r>
      <w:r w:rsidR="00286A4F" w:rsidRPr="00286A4F">
        <w:rPr>
          <w:rFonts w:ascii="Times New Roman" w:hAnsi="Times New Roman"/>
          <w:sz w:val="24"/>
          <w:szCs w:val="24"/>
          <w:lang w:val="en"/>
        </w:rPr>
        <w:t xml:space="preserve"> </w:t>
      </w:r>
    </w:p>
    <w:p w14:paraId="29EE5F70" w14:textId="0FB7F6A5" w:rsidR="003008C8" w:rsidRPr="00286A4F" w:rsidRDefault="003008C8" w:rsidP="003008C8">
      <w:pPr>
        <w:spacing w:before="100" w:beforeAutospacing="1" w:after="100" w:afterAutospacing="1"/>
        <w:outlineLvl w:val="2"/>
        <w:rPr>
          <w:rFonts w:ascii="Times New Roman" w:hAnsi="Times New Roman"/>
          <w:b/>
          <w:bCs/>
          <w:sz w:val="27"/>
          <w:szCs w:val="27"/>
          <w:lang w:val="en"/>
        </w:rPr>
      </w:pPr>
      <w:r w:rsidRPr="00286A4F">
        <w:rPr>
          <w:rFonts w:ascii="Times New Roman" w:hAnsi="Times New Roman"/>
          <w:b/>
          <w:bCs/>
          <w:sz w:val="27"/>
          <w:szCs w:val="27"/>
          <w:lang w:val="en"/>
        </w:rPr>
        <w:t>Infrastructure</w:t>
      </w:r>
    </w:p>
    <w:p w14:paraId="38D01006" w14:textId="48E2B742" w:rsidR="003008C8" w:rsidRPr="00286A4F" w:rsidRDefault="00286A4F" w:rsidP="003008C8">
      <w:pPr>
        <w:rPr>
          <w:rFonts w:ascii="Times New Roman" w:hAnsi="Times New Roman"/>
          <w:sz w:val="24"/>
          <w:szCs w:val="24"/>
          <w:lang w:val="en"/>
        </w:rPr>
      </w:pPr>
      <w:r w:rsidRPr="00286A4F">
        <w:rPr>
          <w:rFonts w:ascii="Times New Roman" w:hAnsi="Times New Roman"/>
          <w:sz w:val="24"/>
          <w:szCs w:val="24"/>
          <w:lang w:val="en"/>
        </w:rPr>
        <w:pict w14:anchorId="751800E0">
          <v:shape id="_x0000_i1093" type="#_x0000_t75" alt="" href="https://en.wikipedia.org/wiki/File:Hydrogen_vehicle.jpg" style="width:151.5pt;height:100.5pt" o:button="t">
            <v:imagedata r:id="rId11" o:title=""/>
          </v:shape>
        </w:pict>
      </w:r>
    </w:p>
    <w:p w14:paraId="21038E56" w14:textId="292A0B10" w:rsidR="003008C8" w:rsidRPr="00286A4F" w:rsidRDefault="00286A4F" w:rsidP="003008C8">
      <w:pPr>
        <w:rPr>
          <w:rFonts w:ascii="Times New Roman" w:hAnsi="Times New Roman"/>
          <w:sz w:val="24"/>
          <w:szCs w:val="24"/>
          <w:lang w:val="en"/>
        </w:rPr>
      </w:pPr>
      <w:r w:rsidRPr="00286A4F">
        <w:rPr>
          <w:rFonts w:ascii="Times New Roman" w:hAnsi="Times New Roman"/>
          <w:sz w:val="24"/>
          <w:szCs w:val="24"/>
          <w:lang w:val="en"/>
        </w:rPr>
        <w:pict w14:anchorId="34E68DE8">
          <v:shape id="_x0000_i1094" type="#_x0000_t75" alt="" href="https://en.wikipedia.org/wiki/File:Hydrogen_vehicle.jpg" title="&quot;Enlarge&quot;" style="width:14.25pt;height:14.25pt" o:button="t">
            <v:imagedata r:id="rId6" o:title=""/>
          </v:shape>
        </w:pict>
      </w:r>
    </w:p>
    <w:p w14:paraId="20783470" w14:textId="1F7DBF82"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Hydrogen car fueling</w:t>
      </w:r>
    </w:p>
    <w:p w14:paraId="36288E1B" w14:textId="77777777" w:rsidR="00286A4F" w:rsidRPr="00286A4F" w:rsidRDefault="00286A4F" w:rsidP="003008C8">
      <w:pPr>
        <w:rPr>
          <w:rFonts w:ascii="Times New Roman" w:hAnsi="Times New Roman"/>
          <w:sz w:val="24"/>
          <w:szCs w:val="24"/>
          <w:lang w:val="en"/>
        </w:rPr>
      </w:pPr>
    </w:p>
    <w:p w14:paraId="3E807332" w14:textId="13F7F36C" w:rsidR="003008C8" w:rsidRPr="00286A4F" w:rsidRDefault="00286A4F" w:rsidP="003008C8">
      <w:pPr>
        <w:rPr>
          <w:rFonts w:ascii="Times New Roman" w:hAnsi="Times New Roman"/>
          <w:sz w:val="24"/>
          <w:szCs w:val="24"/>
          <w:lang w:val="en"/>
        </w:rPr>
      </w:pPr>
      <w:r w:rsidRPr="00286A4F">
        <w:rPr>
          <w:rFonts w:ascii="Times New Roman" w:hAnsi="Times New Roman"/>
          <w:sz w:val="24"/>
          <w:szCs w:val="24"/>
          <w:lang w:val="en"/>
        </w:rPr>
        <w:pict w14:anchorId="0BDED2EE">
          <v:shape id="_x0000_i1095" type="#_x0000_t75" alt="" href="https://en.wikipedia.org/wiki/File:Hydrogen_fueling_nozzle2.jpg" style="width:165.75pt;height:122.25pt" o:button="t">
            <v:imagedata r:id="rId12" o:title=""/>
          </v:shape>
        </w:pict>
      </w:r>
    </w:p>
    <w:p w14:paraId="60D01C14" w14:textId="57873574" w:rsidR="003008C8" w:rsidRPr="00286A4F" w:rsidRDefault="00286A4F" w:rsidP="003008C8">
      <w:pPr>
        <w:rPr>
          <w:rFonts w:ascii="Times New Roman" w:hAnsi="Times New Roman"/>
          <w:sz w:val="24"/>
          <w:szCs w:val="24"/>
          <w:lang w:val="en"/>
        </w:rPr>
      </w:pPr>
      <w:r w:rsidRPr="00286A4F">
        <w:rPr>
          <w:rFonts w:ascii="Times New Roman" w:hAnsi="Times New Roman"/>
          <w:sz w:val="24"/>
          <w:szCs w:val="24"/>
          <w:lang w:val="en"/>
        </w:rPr>
        <w:pict w14:anchorId="7E4E992C">
          <v:shape id="_x0000_i1096" type="#_x0000_t75" alt="" href="https://en.wikipedia.org/wiki/File:Hydrogen_fueling_nozzle2.jpg" title="&quot;Enlarge&quot;" style="width:14.25pt;height:14.25pt" o:button="t">
            <v:imagedata r:id="rId6" o:title=""/>
          </v:shape>
        </w:pict>
      </w:r>
    </w:p>
    <w:p w14:paraId="2AD22015" w14:textId="77777777"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Hydrogen fueling</w:t>
      </w:r>
    </w:p>
    <w:p w14:paraId="5A257FEC" w14:textId="6E018497"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For more details on this topic, see Hydrogen infrastructure.</w:t>
      </w:r>
    </w:p>
    <w:p w14:paraId="6BA966B6" w14:textId="55C0570F" w:rsidR="003008C8" w:rsidRPr="00286A4F" w:rsidRDefault="003008C8" w:rsidP="003008C8">
      <w:pPr>
        <w:rPr>
          <w:rFonts w:ascii="Times New Roman" w:hAnsi="Times New Roman"/>
          <w:sz w:val="24"/>
          <w:szCs w:val="24"/>
          <w:lang w:val="en"/>
        </w:rPr>
      </w:pPr>
      <w:r w:rsidRPr="00286A4F">
        <w:rPr>
          <w:rFonts w:ascii="Times New Roman" w:hAnsi="Times New Roman"/>
          <w:sz w:val="24"/>
          <w:szCs w:val="24"/>
          <w:lang w:val="en"/>
        </w:rPr>
        <w:t>For more details on this topic, see Hydrogen highway.</w:t>
      </w:r>
    </w:p>
    <w:p w14:paraId="5CD6361F" w14:textId="1B0C4A85"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The hydrogen infrastructure consists mainly of industrial hydrogen pipeline transport and hydrogen-equipped filling stations like those found on a hydrogen highway. Hydrogen stations which are not situated near a hydrogen pipeline can obtain supply via hydrogen tanks, compressed hydrogen tube trailers, liquid hydrogen tank trucks or dedicated onsite production.</w:t>
      </w:r>
    </w:p>
    <w:p w14:paraId="20E73395" w14:textId="5990AAE7"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Hydrogen use would require the alteration of industry and transport on a scale never seen before in history. For example, according to GM, 70% of the U.S. population lives near a hydrogen-generating facility but has little access to hydrogen, despite its wide availability for commercial use. The distribution of hydrogen fuel for vehicles throughout the U.S. would require new hydrogen stations that would cost, by some estimates approximately 20 billion dollars</w:t>
      </w:r>
      <w:r w:rsidR="00286A4F" w:rsidRPr="00286A4F">
        <w:rPr>
          <w:rFonts w:ascii="Times New Roman" w:hAnsi="Times New Roman"/>
          <w:sz w:val="24"/>
          <w:szCs w:val="24"/>
          <w:vertAlign w:val="superscript"/>
          <w:lang w:val="en"/>
        </w:rPr>
        <w:t xml:space="preserve"> </w:t>
      </w:r>
      <w:r w:rsidRPr="00286A4F">
        <w:rPr>
          <w:rFonts w:ascii="Times New Roman" w:hAnsi="Times New Roman"/>
          <w:sz w:val="24"/>
          <w:szCs w:val="24"/>
          <w:lang w:val="en"/>
        </w:rPr>
        <w:t>and 4.6 billion in the EU. Other estimates place the cost as high as half trillion dollars in the United States alone.</w:t>
      </w:r>
      <w:r w:rsidR="00286A4F" w:rsidRPr="00286A4F">
        <w:rPr>
          <w:rFonts w:ascii="Times New Roman" w:hAnsi="Times New Roman"/>
          <w:sz w:val="24"/>
          <w:szCs w:val="24"/>
          <w:lang w:val="en"/>
        </w:rPr>
        <w:t xml:space="preserve"> </w:t>
      </w:r>
    </w:p>
    <w:p w14:paraId="60B29951" w14:textId="6BDA73EF"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 xml:space="preserve">The California Hydrogen Highway is an initiative to build a series of hydrogen refueling stations along California state highways. As of June 2012, 23 stations were in operation, </w:t>
      </w:r>
      <w:r w:rsidRPr="00286A4F">
        <w:rPr>
          <w:rFonts w:ascii="Times New Roman" w:hAnsi="Times New Roman"/>
          <w:sz w:val="24"/>
          <w:szCs w:val="24"/>
          <w:lang w:val="en"/>
        </w:rPr>
        <w:lastRenderedPageBreak/>
        <w:t>mostly in and around Los Angeles, with a few in the Bay area. South Carolina also has a hydrogen freeway project, and the first two hydrogen fueling stations opened in 2009 in Aiken and Columbia, South Carolina. The University of South Carolina, a founding member of the South Carolina Hydrogen &amp; Fuel Cell Alliance, received 12.5 million dollars from the Department of Energy for its Future Fuels Program.</w:t>
      </w:r>
      <w:r w:rsidR="00286A4F" w:rsidRPr="00286A4F">
        <w:rPr>
          <w:rFonts w:ascii="Times New Roman" w:hAnsi="Times New Roman"/>
          <w:sz w:val="24"/>
          <w:szCs w:val="24"/>
          <w:lang w:val="en"/>
        </w:rPr>
        <w:t xml:space="preserve"> </w:t>
      </w:r>
    </w:p>
    <w:p w14:paraId="3EB0AF7D" w14:textId="6F966C6C" w:rsidR="003008C8" w:rsidRPr="00286A4F" w:rsidRDefault="003008C8" w:rsidP="003008C8">
      <w:pPr>
        <w:spacing w:before="100" w:beforeAutospacing="1" w:after="100" w:afterAutospacing="1"/>
        <w:outlineLvl w:val="2"/>
        <w:rPr>
          <w:rFonts w:ascii="Times New Roman" w:hAnsi="Times New Roman"/>
          <w:b/>
          <w:bCs/>
          <w:sz w:val="27"/>
          <w:szCs w:val="27"/>
          <w:lang w:val="en"/>
        </w:rPr>
      </w:pPr>
      <w:r w:rsidRPr="00286A4F">
        <w:rPr>
          <w:rFonts w:ascii="Times New Roman" w:hAnsi="Times New Roman"/>
          <w:b/>
          <w:bCs/>
          <w:sz w:val="27"/>
          <w:szCs w:val="27"/>
          <w:lang w:val="en"/>
        </w:rPr>
        <w:t>Codes and standards</w:t>
      </w:r>
    </w:p>
    <w:p w14:paraId="1B4919F1" w14:textId="7B8C2614"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Hydrogen codes and standards, as well as codes and technical standards for hydrogen safety and the storage of hydrogen, have been identified as an institutional barrier to deploying hydrogen technologies and developing a hydrogen economy. To enable the commercialization of hydrogen in consumer products, new codes and standards must be developed and adopted by federal, state and local governments.</w:t>
      </w:r>
      <w:r w:rsidR="00286A4F" w:rsidRPr="00286A4F">
        <w:rPr>
          <w:rFonts w:ascii="Times New Roman" w:hAnsi="Times New Roman"/>
          <w:sz w:val="24"/>
          <w:szCs w:val="24"/>
          <w:lang w:val="en"/>
        </w:rPr>
        <w:t xml:space="preserve"> </w:t>
      </w:r>
    </w:p>
    <w:p w14:paraId="5E74E99F" w14:textId="78CA4F43" w:rsidR="003008C8" w:rsidRPr="00286A4F" w:rsidRDefault="003008C8" w:rsidP="003008C8">
      <w:pPr>
        <w:spacing w:before="100" w:beforeAutospacing="1" w:after="100" w:afterAutospacing="1"/>
        <w:outlineLvl w:val="1"/>
        <w:rPr>
          <w:rFonts w:ascii="Times New Roman" w:hAnsi="Times New Roman"/>
          <w:b/>
          <w:bCs/>
          <w:sz w:val="36"/>
          <w:szCs w:val="36"/>
          <w:lang w:val="en"/>
        </w:rPr>
      </w:pPr>
      <w:r w:rsidRPr="00286A4F">
        <w:rPr>
          <w:rFonts w:ascii="Times New Roman" w:hAnsi="Times New Roman"/>
          <w:b/>
          <w:bCs/>
          <w:sz w:val="36"/>
          <w:szCs w:val="36"/>
          <w:lang w:val="en"/>
        </w:rPr>
        <w:t>Criticism</w:t>
      </w:r>
    </w:p>
    <w:p w14:paraId="46336602" w14:textId="628D5894"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 xml:space="preserve">Critics claim the time frame for overcoming the technical and economic challenges to implementing wide-scale use of hydrogen cars is likely to last for at least several decades, and hydrogen vehicles may never become broadly available. They claim that the focus on the use of the hydrogen car is a dangerous detour from more readily available solutions to reducing the use of fossil fuels in vehicles. In May 2008, </w:t>
      </w:r>
      <w:r w:rsidRPr="00286A4F">
        <w:rPr>
          <w:rFonts w:ascii="Times New Roman" w:hAnsi="Times New Roman"/>
          <w:i/>
          <w:iCs/>
          <w:sz w:val="24"/>
          <w:szCs w:val="24"/>
          <w:lang w:val="en"/>
        </w:rPr>
        <w:t>Wired News</w:t>
      </w:r>
      <w:r w:rsidRPr="00286A4F">
        <w:rPr>
          <w:rFonts w:ascii="Times New Roman" w:hAnsi="Times New Roman"/>
          <w:sz w:val="24"/>
          <w:szCs w:val="24"/>
          <w:lang w:val="en"/>
        </w:rPr>
        <w:t xml:space="preserve"> reported that "experts say it will be 40 years or more before hydrogen has any meaningful impact on gasoline consumption or global warming, and we can't afford to wait that long. In the meantime, fuel cells are diverting resources from more immediate solutions."</w:t>
      </w:r>
      <w:r w:rsidR="00286A4F" w:rsidRPr="00286A4F">
        <w:rPr>
          <w:rFonts w:ascii="Times New Roman" w:hAnsi="Times New Roman"/>
          <w:sz w:val="24"/>
          <w:szCs w:val="24"/>
          <w:lang w:val="en"/>
        </w:rPr>
        <w:t xml:space="preserve"> </w:t>
      </w:r>
    </w:p>
    <w:p w14:paraId="3CDD2E1F" w14:textId="535B0507"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 xml:space="preserve">K. G. Duleep speculates that "a strong case exists for continuing fuel-efficiency improvements from conventional technology at relatively low cost." Critiques of hydrogen vehicles are presented in the 2006 documentary, </w:t>
      </w:r>
      <w:r w:rsidRPr="00286A4F">
        <w:rPr>
          <w:rFonts w:ascii="Times New Roman" w:hAnsi="Times New Roman"/>
          <w:i/>
          <w:iCs/>
          <w:sz w:val="24"/>
          <w:szCs w:val="24"/>
          <w:lang w:val="en"/>
        </w:rPr>
        <w:t>Who Killed the Electric Car?</w:t>
      </w:r>
      <w:r w:rsidRPr="00286A4F">
        <w:rPr>
          <w:rFonts w:ascii="Times New Roman" w:hAnsi="Times New Roman"/>
          <w:sz w:val="24"/>
          <w:szCs w:val="24"/>
          <w:lang w:val="en"/>
        </w:rPr>
        <w:t xml:space="preserve">. According to former U.S. Department of Energy official Joseph Romm, "A hydrogen car is one of the least efficient, most expensive ways to reduce greenhouse gases." Asked when hydrogen cars will be broadly available, Romm replied: "Not in our lifetime, and very possibly never." The </w:t>
      </w:r>
      <w:r w:rsidRPr="00286A4F">
        <w:rPr>
          <w:rFonts w:ascii="Times New Roman" w:hAnsi="Times New Roman"/>
          <w:i/>
          <w:iCs/>
          <w:sz w:val="24"/>
          <w:szCs w:val="24"/>
          <w:lang w:val="en"/>
        </w:rPr>
        <w:t>Los Angeles Times</w:t>
      </w:r>
      <w:r w:rsidRPr="00286A4F">
        <w:rPr>
          <w:rFonts w:ascii="Times New Roman" w:hAnsi="Times New Roman"/>
          <w:sz w:val="24"/>
          <w:szCs w:val="24"/>
          <w:lang w:val="en"/>
        </w:rPr>
        <w:t xml:space="preserve"> wrote, in February 2009, "Hydrogen fuel-cell technology won't work in cars. ... Any way you look at it, hydrogen is a lousy way to move cars." A 2007 article in </w:t>
      </w:r>
      <w:r w:rsidRPr="00286A4F">
        <w:rPr>
          <w:rFonts w:ascii="Times New Roman" w:hAnsi="Times New Roman"/>
          <w:i/>
          <w:iCs/>
          <w:sz w:val="24"/>
          <w:szCs w:val="24"/>
          <w:lang w:val="en"/>
        </w:rPr>
        <w:t>Technology Review</w:t>
      </w:r>
      <w:r w:rsidRPr="00286A4F">
        <w:rPr>
          <w:rFonts w:ascii="Times New Roman" w:hAnsi="Times New Roman"/>
          <w:sz w:val="24"/>
          <w:szCs w:val="24"/>
          <w:lang w:val="en"/>
        </w:rPr>
        <w:t xml:space="preserve"> stated, "In the context of the overall energy economy, a car like the BMW Hydrogen 7 would probably produce far more carbon dioxide emissions than gasoline-powered cars available today. And changing this calculation would take multiple breakthroughs – which study after study has predicted will take decades, if they arrive at all. In fact, the Hydrogen 7 and its hydrogen-fuel-cell cousins are, in many ways, simply flashy distractions produced by automakers who should be taking stronger immediate action to reduce the greenhouse-gas emissions of their cars."</w:t>
      </w:r>
      <w:r w:rsidR="00286A4F" w:rsidRPr="00286A4F">
        <w:rPr>
          <w:rFonts w:ascii="Times New Roman" w:hAnsi="Times New Roman"/>
          <w:sz w:val="24"/>
          <w:szCs w:val="24"/>
          <w:lang w:val="en"/>
        </w:rPr>
        <w:t xml:space="preserve"> </w:t>
      </w:r>
    </w:p>
    <w:p w14:paraId="0C3F3B79" w14:textId="58051B5A"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i/>
          <w:iCs/>
          <w:sz w:val="24"/>
          <w:szCs w:val="24"/>
          <w:lang w:val="en"/>
        </w:rPr>
        <w:t>The Wall Street Journal</w:t>
      </w:r>
      <w:r w:rsidRPr="00286A4F">
        <w:rPr>
          <w:rFonts w:ascii="Times New Roman" w:hAnsi="Times New Roman"/>
          <w:sz w:val="24"/>
          <w:szCs w:val="24"/>
          <w:lang w:val="en"/>
        </w:rPr>
        <w:t xml:space="preserve"> reported in 2008 that "Top executives from General Motors Corp. and Toyota Motor Corp. Tuesday expressed doubts about the viability of hydrogen fuel cells for mass-market production in the near term and suggested their companies are now betting that electric cars will prove to be a better way to reduce fuel consumption </w:t>
      </w:r>
      <w:r w:rsidRPr="00286A4F">
        <w:rPr>
          <w:rFonts w:ascii="Times New Roman" w:hAnsi="Times New Roman"/>
          <w:sz w:val="24"/>
          <w:szCs w:val="24"/>
          <w:lang w:val="en"/>
        </w:rPr>
        <w:lastRenderedPageBreak/>
        <w:t>and cut tailpipe emissions on a large scale.</w:t>
      </w:r>
      <w:r w:rsidR="00286A4F" w:rsidRPr="00286A4F">
        <w:rPr>
          <w:rFonts w:ascii="Times New Roman" w:hAnsi="Times New Roman"/>
          <w:sz w:val="24"/>
          <w:szCs w:val="24"/>
          <w:lang w:val="en"/>
        </w:rPr>
        <w:t xml:space="preserve"> </w:t>
      </w:r>
      <w:r w:rsidRPr="00286A4F">
        <w:rPr>
          <w:rFonts w:ascii="Times New Roman" w:hAnsi="Times New Roman"/>
          <w:i/>
          <w:iCs/>
          <w:sz w:val="24"/>
          <w:szCs w:val="24"/>
          <w:lang w:val="en"/>
        </w:rPr>
        <w:t>The Economist</w:t>
      </w:r>
      <w:r w:rsidRPr="00286A4F">
        <w:rPr>
          <w:rFonts w:ascii="Times New Roman" w:hAnsi="Times New Roman"/>
          <w:sz w:val="24"/>
          <w:szCs w:val="24"/>
          <w:lang w:val="en"/>
        </w:rPr>
        <w:t xml:space="preserve"> magazine, in September 2008, quoted Robert Zubrin, the author of </w:t>
      </w:r>
      <w:r w:rsidRPr="00286A4F">
        <w:rPr>
          <w:rFonts w:ascii="Times New Roman" w:hAnsi="Times New Roman"/>
          <w:i/>
          <w:iCs/>
          <w:sz w:val="24"/>
          <w:szCs w:val="24"/>
          <w:lang w:val="en"/>
        </w:rPr>
        <w:t>Energy Victory</w:t>
      </w:r>
      <w:r w:rsidRPr="00286A4F">
        <w:rPr>
          <w:rFonts w:ascii="Times New Roman" w:hAnsi="Times New Roman"/>
          <w:sz w:val="24"/>
          <w:szCs w:val="24"/>
          <w:lang w:val="en"/>
        </w:rPr>
        <w:t>, as saying: "Hydrogen is 'just about the worst possible vehicle fuel'". The magazine noted the withdrawal of California from earlier goals: "In March [2008] the California Air Resources Board, an agency of California's state government and a bellwether for state governments across America, changed its requirement for the number of zero-emission vehicles (ZEVs) to be built and sold in California between 2012 and 2014. The revised mandate allows manufacturers to comply with the rules by building more battery-electric cars instead of fuel-cell vehicles." The magazine also noted that most hydrogen is produced through steam reformation, which creates at least as much emission of carbon per mile as some of today's gasoline cars. On the other hand, if the hydrogen could be produced using renewable energy, "it would surely be easier simply to use this energy to charge the batteries of all-electric or plug-in hybrid vehicles."</w:t>
      </w:r>
      <w:r w:rsidR="00286A4F" w:rsidRPr="00286A4F">
        <w:rPr>
          <w:rFonts w:ascii="Times New Roman" w:hAnsi="Times New Roman"/>
          <w:sz w:val="24"/>
          <w:szCs w:val="24"/>
          <w:lang w:val="en"/>
        </w:rPr>
        <w:t xml:space="preserve"> </w:t>
      </w:r>
    </w:p>
    <w:p w14:paraId="70D94D1F" w14:textId="1FD49CF2"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i/>
          <w:iCs/>
          <w:sz w:val="24"/>
          <w:szCs w:val="24"/>
          <w:lang w:val="en"/>
        </w:rPr>
        <w:t>The Washington Post</w:t>
      </w:r>
      <w:r w:rsidRPr="00286A4F">
        <w:rPr>
          <w:rFonts w:ascii="Times New Roman" w:hAnsi="Times New Roman"/>
          <w:sz w:val="24"/>
          <w:szCs w:val="24"/>
          <w:lang w:val="en"/>
        </w:rPr>
        <w:t xml:space="preserve"> asked in November 2009, "But why would you want to store energy in the form of hydrogen and then use that hydrogen to produce electricity for a motor, when electrical energy is already waiting to be sucked out of sockets all over America and stored in auto batteries"? The paper concluded that commercializing hydrogen cars is "stupendously difficult and probably pointless. That's why, for the foreseeable future, the hydrogen car will remain a tailpipe </w:t>
      </w:r>
      <w:r w:rsidR="00286A4F" w:rsidRPr="00286A4F">
        <w:rPr>
          <w:rFonts w:ascii="Times New Roman" w:hAnsi="Times New Roman"/>
          <w:sz w:val="24"/>
          <w:szCs w:val="24"/>
          <w:lang w:val="en"/>
        </w:rPr>
        <w:t>dream”. A</w:t>
      </w:r>
      <w:r w:rsidRPr="00286A4F">
        <w:rPr>
          <w:rFonts w:ascii="Times New Roman" w:hAnsi="Times New Roman"/>
          <w:sz w:val="24"/>
          <w:szCs w:val="24"/>
          <w:lang w:val="en"/>
        </w:rPr>
        <w:t xml:space="preserve"> December 2009 study at UC Davis, published in the </w:t>
      </w:r>
      <w:r w:rsidRPr="00286A4F">
        <w:rPr>
          <w:rFonts w:ascii="Times New Roman" w:hAnsi="Times New Roman"/>
          <w:i/>
          <w:iCs/>
          <w:sz w:val="24"/>
          <w:szCs w:val="24"/>
          <w:lang w:val="en"/>
        </w:rPr>
        <w:t>Journal of Power Sources</w:t>
      </w:r>
      <w:r w:rsidRPr="00286A4F">
        <w:rPr>
          <w:rFonts w:ascii="Times New Roman" w:hAnsi="Times New Roman"/>
          <w:sz w:val="24"/>
          <w:szCs w:val="24"/>
          <w:lang w:val="en"/>
        </w:rPr>
        <w:t>, found that, over their lifetimes, hydrogen vehicles will emit more carbon than gasoline vehicles. In July 2011, the Chairman and CEO of General Motors, Daniel Akerson, stated that while the cost of hydrogen fuel cell cars is decreasing: "The car is still too expensive and probably won't be practical until the 2020-plus period, I don't know." GM's Vauxhall Motors spokesman Bill Parfitt expects the HydroGen4 in 2016.</w:t>
      </w:r>
      <w:r w:rsidR="00286A4F" w:rsidRPr="00286A4F">
        <w:rPr>
          <w:rFonts w:ascii="Times New Roman" w:hAnsi="Times New Roman"/>
          <w:sz w:val="24"/>
          <w:szCs w:val="24"/>
          <w:lang w:val="en"/>
        </w:rPr>
        <w:t xml:space="preserve"> </w:t>
      </w:r>
    </w:p>
    <w:p w14:paraId="5B7098FE" w14:textId="534821A6"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The Obama Administration sought to reduce funding for the development of fuel cell vehicles, concluding that other vehicle technologies will lead to quicker reduction in emissions in a shorter time. Steven Chu, the US Secretary of Energy, stated in 2009 that hydrogen vehicles "will not be practical over the next 10 to 20 years". In 2012, however, Chu stated that he sees fuel cell cars as more economically feasible as natural gas prices have fallen and hydrogen reforming technologies have improved.</w:t>
      </w:r>
      <w:r w:rsidR="00286A4F" w:rsidRPr="00286A4F">
        <w:rPr>
          <w:rFonts w:ascii="Times New Roman" w:hAnsi="Times New Roman"/>
          <w:sz w:val="24"/>
          <w:szCs w:val="24"/>
          <w:lang w:val="en"/>
        </w:rPr>
        <w:t xml:space="preserve"> </w:t>
      </w:r>
    </w:p>
    <w:p w14:paraId="09AA367F" w14:textId="1DEC6D0F" w:rsidR="003008C8" w:rsidRPr="00286A4F" w:rsidRDefault="003008C8" w:rsidP="003008C8">
      <w:pPr>
        <w:spacing w:before="100" w:beforeAutospacing="1" w:after="100" w:afterAutospacing="1"/>
        <w:outlineLvl w:val="1"/>
        <w:rPr>
          <w:rFonts w:ascii="Times New Roman" w:hAnsi="Times New Roman"/>
          <w:b/>
          <w:bCs/>
          <w:sz w:val="36"/>
          <w:szCs w:val="36"/>
          <w:lang w:val="en"/>
        </w:rPr>
      </w:pPr>
      <w:r w:rsidRPr="00286A4F">
        <w:rPr>
          <w:rFonts w:ascii="Times New Roman" w:hAnsi="Times New Roman"/>
          <w:b/>
          <w:bCs/>
          <w:sz w:val="36"/>
          <w:szCs w:val="36"/>
          <w:lang w:val="en"/>
        </w:rPr>
        <w:t>Comparison with other types of alternative fuel vehicle</w:t>
      </w:r>
    </w:p>
    <w:p w14:paraId="61F96107" w14:textId="50EB713D"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Hydrogen vehicles are one of a number of proposed alternatives to the modern fossil fuel powered vehicle infrastructure.</w:t>
      </w:r>
    </w:p>
    <w:p w14:paraId="370C40E8" w14:textId="12208F99" w:rsidR="003008C8" w:rsidRPr="00286A4F" w:rsidRDefault="003008C8" w:rsidP="003008C8">
      <w:pPr>
        <w:spacing w:before="100" w:beforeAutospacing="1" w:after="100" w:afterAutospacing="1"/>
        <w:outlineLvl w:val="2"/>
        <w:rPr>
          <w:rFonts w:ascii="Times New Roman" w:hAnsi="Times New Roman"/>
          <w:b/>
          <w:bCs/>
          <w:sz w:val="27"/>
          <w:szCs w:val="27"/>
          <w:lang w:val="en"/>
        </w:rPr>
      </w:pPr>
      <w:r w:rsidRPr="00286A4F">
        <w:rPr>
          <w:rFonts w:ascii="Times New Roman" w:hAnsi="Times New Roman"/>
          <w:b/>
          <w:bCs/>
          <w:sz w:val="27"/>
          <w:szCs w:val="27"/>
          <w:lang w:val="en"/>
        </w:rPr>
        <w:t>Plug-in hybrids</w:t>
      </w:r>
    </w:p>
    <w:p w14:paraId="6C22C551" w14:textId="1AE5D339"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 xml:space="preserve">Plug-in hybrid electric vehicles, or PHEVs, are hybrid vehicles that can be plugged into the electric grid and contain an electric motor and also an ICE or other engine. The Chevrolet Volt, the first commercially-manufactured PHEV, became commercially available in some U.S. states in 2010 and in more locations in 2011. The PHEV concept augments standard hybrid electric vehicles with the ability to recharge their batteries from </w:t>
      </w:r>
      <w:r w:rsidRPr="00286A4F">
        <w:rPr>
          <w:rFonts w:ascii="Times New Roman" w:hAnsi="Times New Roman"/>
          <w:sz w:val="24"/>
          <w:szCs w:val="24"/>
          <w:lang w:val="en"/>
        </w:rPr>
        <w:lastRenderedPageBreak/>
        <w:t xml:space="preserve">an external source while parked, enabling increased use of the vehicle's electric motors while reducing their reliance on internal combustion engines. The infrastructure required to charge PHEVs is already in place, and transmission of power from grid to car is about 93% efficient. This, however, is not the only energy loss in transferring power from grid to wheels. AC/DC conversion must take place from the grids AC supply to the PHEV's DC. This is roughly 98% efficient. The battery then must be charged. As of 2007, the Lithium iron phosphate battery was between 80-90% efficient in charging/discharging. The battery needs to be cooled; the GM Volt's battery has 4 coolers and two radiators. As of 2009, "the total well-to-wheels efficiency with which a hydrogen fuel cell vehicle might utilize renewable electricity is roughly 20% (although that number could rise to 25% or a little higher with the kind of multiple technology breakthroughs required to enable a hydrogen economy). The well-to-wheels efficiency of charging an onboard battery and then discharging it to run an electric motor in a PHEV or EV, however, is 80% (and could be higher in the future)—four times more efficient than current hydrogen fuel cell vehicle pathways." A 2006 article in </w:t>
      </w:r>
      <w:r w:rsidRPr="00286A4F">
        <w:rPr>
          <w:rFonts w:ascii="Times New Roman" w:hAnsi="Times New Roman"/>
          <w:i/>
          <w:iCs/>
          <w:sz w:val="24"/>
          <w:szCs w:val="24"/>
          <w:lang w:val="en"/>
        </w:rPr>
        <w:t>Scientific American</w:t>
      </w:r>
      <w:r w:rsidRPr="00286A4F">
        <w:rPr>
          <w:rFonts w:ascii="Times New Roman" w:hAnsi="Times New Roman"/>
          <w:sz w:val="24"/>
          <w:szCs w:val="24"/>
          <w:lang w:val="en"/>
        </w:rPr>
        <w:t xml:space="preserve"> argued that PHEVs, rather than hydrogen vehicles, would become standard in the automobile industry. A December 2009 study at UC Davis found that, over their lifetimes, PHEVs will emit less carbon than current vehicles, while hydrogen cars will emit more carbon than gasoline vehicles.</w:t>
      </w:r>
      <w:r w:rsidR="00286A4F" w:rsidRPr="00286A4F">
        <w:rPr>
          <w:rFonts w:ascii="Times New Roman" w:hAnsi="Times New Roman"/>
          <w:sz w:val="24"/>
          <w:szCs w:val="24"/>
          <w:lang w:val="en"/>
        </w:rPr>
        <w:t xml:space="preserve"> </w:t>
      </w:r>
    </w:p>
    <w:p w14:paraId="0CF8A7BE" w14:textId="14885A7F" w:rsidR="003008C8" w:rsidRPr="00286A4F" w:rsidRDefault="003008C8" w:rsidP="003008C8">
      <w:pPr>
        <w:spacing w:before="100" w:beforeAutospacing="1" w:after="100" w:afterAutospacing="1"/>
        <w:outlineLvl w:val="2"/>
        <w:rPr>
          <w:rFonts w:ascii="Times New Roman" w:hAnsi="Times New Roman"/>
          <w:b/>
          <w:bCs/>
          <w:sz w:val="27"/>
          <w:szCs w:val="27"/>
          <w:lang w:val="en"/>
        </w:rPr>
      </w:pPr>
      <w:r w:rsidRPr="00286A4F">
        <w:rPr>
          <w:rFonts w:ascii="Times New Roman" w:hAnsi="Times New Roman"/>
          <w:b/>
          <w:bCs/>
          <w:sz w:val="27"/>
          <w:szCs w:val="27"/>
          <w:lang w:val="en"/>
        </w:rPr>
        <w:t>Natural gas</w:t>
      </w:r>
    </w:p>
    <w:p w14:paraId="3A47EC7B" w14:textId="0A4BDB89"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ICE-based CNG or LNG vehicles (Natural gas vehicles or NGVs) use Natural gas or Biogas as a fuel source. Natural gas has a higher energy density than hydrogen gas. Natural gas powered vehicles have a lower carbon dioxide footprint than ICE vehicles. When using Biogas, NGVs become carbon neutral vehicles that run on animal waste. CNG vehicles have been available for several years, and there is sufficient infrastructure to provide both commercial and home refueling stations. In 2008, the ACEEE rated the Honda Civic GX, which uses compressed natural gas, as the greenest vehicle available. Worldwide, there were 14.8 million natural gas vehicles by the end of 2011.</w:t>
      </w:r>
      <w:r w:rsidR="00286A4F" w:rsidRPr="00286A4F">
        <w:rPr>
          <w:rFonts w:ascii="Times New Roman" w:hAnsi="Times New Roman"/>
          <w:sz w:val="24"/>
          <w:szCs w:val="24"/>
          <w:lang w:val="en"/>
        </w:rPr>
        <w:t xml:space="preserve"> </w:t>
      </w:r>
    </w:p>
    <w:p w14:paraId="7447F6F5" w14:textId="498F0C8C" w:rsidR="003008C8" w:rsidRPr="00286A4F" w:rsidRDefault="003008C8" w:rsidP="003008C8">
      <w:pPr>
        <w:spacing w:before="100" w:beforeAutospacing="1" w:after="100" w:afterAutospacing="1"/>
        <w:outlineLvl w:val="2"/>
        <w:rPr>
          <w:rFonts w:ascii="Times New Roman" w:hAnsi="Times New Roman"/>
          <w:b/>
          <w:bCs/>
          <w:sz w:val="27"/>
          <w:szCs w:val="27"/>
          <w:lang w:val="en"/>
        </w:rPr>
      </w:pPr>
      <w:r w:rsidRPr="00286A4F">
        <w:rPr>
          <w:rFonts w:ascii="Times New Roman" w:hAnsi="Times New Roman"/>
          <w:b/>
          <w:bCs/>
          <w:sz w:val="27"/>
          <w:szCs w:val="27"/>
          <w:lang w:val="en"/>
        </w:rPr>
        <w:t>Battery electric vehicles</w:t>
      </w:r>
    </w:p>
    <w:p w14:paraId="07DA11C3" w14:textId="717A7C20" w:rsidR="003008C8" w:rsidRPr="00286A4F" w:rsidRDefault="003008C8" w:rsidP="003008C8">
      <w:pPr>
        <w:spacing w:before="100" w:beforeAutospacing="1" w:after="100" w:afterAutospacing="1"/>
        <w:rPr>
          <w:rFonts w:ascii="Times New Roman" w:hAnsi="Times New Roman"/>
          <w:sz w:val="24"/>
          <w:szCs w:val="24"/>
          <w:lang w:val="en"/>
        </w:rPr>
      </w:pPr>
      <w:r w:rsidRPr="00286A4F">
        <w:rPr>
          <w:rFonts w:ascii="Times New Roman" w:hAnsi="Times New Roman"/>
          <w:sz w:val="24"/>
          <w:szCs w:val="24"/>
          <w:lang w:val="en"/>
        </w:rPr>
        <w:t xml:space="preserve">A 2008 </w:t>
      </w:r>
      <w:r w:rsidRPr="00286A4F">
        <w:rPr>
          <w:rFonts w:ascii="Times New Roman" w:hAnsi="Times New Roman"/>
          <w:i/>
          <w:iCs/>
          <w:sz w:val="24"/>
          <w:szCs w:val="24"/>
          <w:lang w:val="en"/>
        </w:rPr>
        <w:t>Technology Review</w:t>
      </w:r>
      <w:r w:rsidRPr="00286A4F">
        <w:rPr>
          <w:rFonts w:ascii="Times New Roman" w:hAnsi="Times New Roman"/>
          <w:sz w:val="24"/>
          <w:szCs w:val="24"/>
          <w:lang w:val="en"/>
        </w:rPr>
        <w:t xml:space="preserve"> article stated, "Electric cars—and plug-in hybrid cars—have an enormous advantage over hydrogen fuel-cell vehicles in utilizing low-carbon electricity. That is because of the inherent inefficiency of the entire hydrogen fueling process, from generating the hydrogen with that electricity to transporting this diffuse gas long distances, getting the hydrogen in the car, and then running it through a fuel cell—all for the purpose of converting the hydrogen back into electricity to drive the same exact electric motor you'll find in an electric car." Thermodynamically, each additional step in the conversion process decreases the overall efficiency of the process. Many BEV designs offer limited driving range. For example, The Nissan Leaf, the first commercially-manufactured BEV, which became available in in some U.S. states beginning in 2010, has a maximum range of 100 miles. Mini E users have reported a range of between 100–120 miles (160–190 km). However, most commutes are 30–40 miles (48–64 km) miles per day round trip. Ed Begley, Jr., a battery electric car advocate, </w:t>
      </w:r>
      <w:r w:rsidRPr="00286A4F">
        <w:rPr>
          <w:rFonts w:ascii="Times New Roman" w:hAnsi="Times New Roman"/>
          <w:sz w:val="24"/>
          <w:szCs w:val="24"/>
          <w:lang w:val="en"/>
        </w:rPr>
        <w:lastRenderedPageBreak/>
        <w:t>noted wryly, "The detractors of electric vehicles are right. Given their limited range, they can only meet the needs of 90 percent of the population."</w:t>
      </w:r>
      <w:r w:rsidR="00286A4F" w:rsidRPr="00286A4F">
        <w:rPr>
          <w:rFonts w:ascii="Times New Roman" w:hAnsi="Times New Roman"/>
          <w:sz w:val="24"/>
          <w:szCs w:val="24"/>
          <w:lang w:val="en"/>
        </w:rPr>
        <w:t xml:space="preserve"> </w:t>
      </w:r>
    </w:p>
    <w:p w14:paraId="36E32F66" w14:textId="77777777" w:rsidR="003008C8" w:rsidRPr="00286A4F" w:rsidRDefault="003008C8" w:rsidP="00286A4F">
      <w:pPr>
        <w:spacing w:before="100" w:beforeAutospacing="1" w:after="100" w:afterAutospacing="1"/>
        <w:ind w:left="360"/>
        <w:rPr>
          <w:rFonts w:ascii="Times New Roman" w:hAnsi="Times New Roman"/>
          <w:sz w:val="24"/>
          <w:szCs w:val="24"/>
          <w:lang w:val="en"/>
        </w:rPr>
      </w:pPr>
      <w:r w:rsidRPr="00286A4F">
        <w:rPr>
          <w:rFonts w:ascii="Times New Roman" w:hAnsi="Times New Roman"/>
          <w:sz w:val="24"/>
          <w:szCs w:val="24"/>
          <w:lang w:val="en"/>
        </w:rPr>
        <w:t>This page was last modified on 23 November 2012 at 12:26.</w:t>
      </w:r>
    </w:p>
    <w:p w14:paraId="449E3C30" w14:textId="77777777" w:rsidR="003008C8" w:rsidRPr="00286A4F" w:rsidRDefault="003008C8"/>
    <w:sectPr w:rsidR="003008C8" w:rsidRPr="00286A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36A"/>
    <w:multiLevelType w:val="multilevel"/>
    <w:tmpl w:val="938A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94404"/>
    <w:multiLevelType w:val="multilevel"/>
    <w:tmpl w:val="07EAF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5252B"/>
    <w:multiLevelType w:val="multilevel"/>
    <w:tmpl w:val="132CC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933E5"/>
    <w:multiLevelType w:val="multilevel"/>
    <w:tmpl w:val="1424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6568E"/>
    <w:multiLevelType w:val="multilevel"/>
    <w:tmpl w:val="A152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74FBD"/>
    <w:multiLevelType w:val="multilevel"/>
    <w:tmpl w:val="B25A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90A59"/>
    <w:multiLevelType w:val="multilevel"/>
    <w:tmpl w:val="791A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06F69"/>
    <w:multiLevelType w:val="multilevel"/>
    <w:tmpl w:val="AFF4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B17D4"/>
    <w:multiLevelType w:val="multilevel"/>
    <w:tmpl w:val="B852B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855C2"/>
    <w:multiLevelType w:val="multilevel"/>
    <w:tmpl w:val="9B84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05E64"/>
    <w:multiLevelType w:val="multilevel"/>
    <w:tmpl w:val="D330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7247A"/>
    <w:multiLevelType w:val="multilevel"/>
    <w:tmpl w:val="4C2201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615D9B"/>
    <w:multiLevelType w:val="multilevel"/>
    <w:tmpl w:val="A832E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47B23"/>
    <w:multiLevelType w:val="multilevel"/>
    <w:tmpl w:val="A1501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4031E"/>
    <w:multiLevelType w:val="multilevel"/>
    <w:tmpl w:val="9836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A37A2"/>
    <w:multiLevelType w:val="multilevel"/>
    <w:tmpl w:val="10609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C1118"/>
    <w:multiLevelType w:val="multilevel"/>
    <w:tmpl w:val="0270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06872"/>
    <w:multiLevelType w:val="multilevel"/>
    <w:tmpl w:val="331E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0E6E37"/>
    <w:multiLevelType w:val="multilevel"/>
    <w:tmpl w:val="EAF2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7307B4"/>
    <w:multiLevelType w:val="multilevel"/>
    <w:tmpl w:val="7E0E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708E9"/>
    <w:multiLevelType w:val="multilevel"/>
    <w:tmpl w:val="26BC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408FA"/>
    <w:multiLevelType w:val="multilevel"/>
    <w:tmpl w:val="34BC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B2862"/>
    <w:multiLevelType w:val="multilevel"/>
    <w:tmpl w:val="DC48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E4D07"/>
    <w:multiLevelType w:val="multilevel"/>
    <w:tmpl w:val="9694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802CF9"/>
    <w:multiLevelType w:val="multilevel"/>
    <w:tmpl w:val="2D7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AC568F"/>
    <w:multiLevelType w:val="multilevel"/>
    <w:tmpl w:val="C456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E7100A"/>
    <w:multiLevelType w:val="multilevel"/>
    <w:tmpl w:val="108C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2C649D"/>
    <w:multiLevelType w:val="multilevel"/>
    <w:tmpl w:val="4412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161BC2"/>
    <w:multiLevelType w:val="multilevel"/>
    <w:tmpl w:val="3F28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601A36"/>
    <w:multiLevelType w:val="multilevel"/>
    <w:tmpl w:val="8134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201F4"/>
    <w:multiLevelType w:val="multilevel"/>
    <w:tmpl w:val="57245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37491C"/>
    <w:multiLevelType w:val="multilevel"/>
    <w:tmpl w:val="E6FC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215619"/>
    <w:multiLevelType w:val="multilevel"/>
    <w:tmpl w:val="67E2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C7149C"/>
    <w:multiLevelType w:val="multilevel"/>
    <w:tmpl w:val="CF64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6B46D3"/>
    <w:multiLevelType w:val="multilevel"/>
    <w:tmpl w:val="9E549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5A185B"/>
    <w:multiLevelType w:val="multilevel"/>
    <w:tmpl w:val="31A27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C924BD"/>
    <w:multiLevelType w:val="multilevel"/>
    <w:tmpl w:val="36B0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09041B"/>
    <w:multiLevelType w:val="multilevel"/>
    <w:tmpl w:val="46AED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5F46F9"/>
    <w:multiLevelType w:val="multilevel"/>
    <w:tmpl w:val="0A9E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BC0D0F"/>
    <w:multiLevelType w:val="multilevel"/>
    <w:tmpl w:val="482C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3176DB"/>
    <w:multiLevelType w:val="multilevel"/>
    <w:tmpl w:val="25B2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24FD4"/>
    <w:multiLevelType w:val="multilevel"/>
    <w:tmpl w:val="8C0AD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B27781"/>
    <w:multiLevelType w:val="multilevel"/>
    <w:tmpl w:val="DC24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1"/>
  </w:num>
  <w:num w:numId="3">
    <w:abstractNumId w:val="10"/>
  </w:num>
  <w:num w:numId="4">
    <w:abstractNumId w:val="11"/>
  </w:num>
  <w:num w:numId="5">
    <w:abstractNumId w:val="38"/>
  </w:num>
  <w:num w:numId="6">
    <w:abstractNumId w:val="36"/>
  </w:num>
  <w:num w:numId="7">
    <w:abstractNumId w:val="6"/>
  </w:num>
  <w:num w:numId="8">
    <w:abstractNumId w:val="32"/>
  </w:num>
  <w:num w:numId="9">
    <w:abstractNumId w:val="42"/>
  </w:num>
  <w:num w:numId="10">
    <w:abstractNumId w:val="0"/>
  </w:num>
  <w:num w:numId="11">
    <w:abstractNumId w:val="23"/>
  </w:num>
  <w:num w:numId="12">
    <w:abstractNumId w:val="26"/>
  </w:num>
  <w:num w:numId="13">
    <w:abstractNumId w:val="24"/>
  </w:num>
  <w:num w:numId="14">
    <w:abstractNumId w:val="19"/>
  </w:num>
  <w:num w:numId="15">
    <w:abstractNumId w:val="28"/>
  </w:num>
  <w:num w:numId="16">
    <w:abstractNumId w:val="9"/>
  </w:num>
  <w:num w:numId="17">
    <w:abstractNumId w:val="35"/>
  </w:num>
  <w:num w:numId="18">
    <w:abstractNumId w:val="41"/>
  </w:num>
  <w:num w:numId="19">
    <w:abstractNumId w:val="22"/>
  </w:num>
  <w:num w:numId="20">
    <w:abstractNumId w:val="34"/>
  </w:num>
  <w:num w:numId="21">
    <w:abstractNumId w:val="20"/>
  </w:num>
  <w:num w:numId="22">
    <w:abstractNumId w:val="1"/>
  </w:num>
  <w:num w:numId="23">
    <w:abstractNumId w:val="8"/>
  </w:num>
  <w:num w:numId="24">
    <w:abstractNumId w:val="15"/>
  </w:num>
  <w:num w:numId="25">
    <w:abstractNumId w:val="12"/>
  </w:num>
  <w:num w:numId="26">
    <w:abstractNumId w:val="25"/>
  </w:num>
  <w:num w:numId="27">
    <w:abstractNumId w:val="30"/>
  </w:num>
  <w:num w:numId="28">
    <w:abstractNumId w:val="2"/>
  </w:num>
  <w:num w:numId="29">
    <w:abstractNumId w:val="13"/>
  </w:num>
  <w:num w:numId="30">
    <w:abstractNumId w:val="33"/>
  </w:num>
  <w:num w:numId="31">
    <w:abstractNumId w:val="16"/>
  </w:num>
  <w:num w:numId="32">
    <w:abstractNumId w:val="31"/>
  </w:num>
  <w:num w:numId="33">
    <w:abstractNumId w:val="14"/>
  </w:num>
  <w:num w:numId="34">
    <w:abstractNumId w:val="5"/>
  </w:num>
  <w:num w:numId="35">
    <w:abstractNumId w:val="4"/>
  </w:num>
  <w:num w:numId="36">
    <w:abstractNumId w:val="17"/>
  </w:num>
  <w:num w:numId="37">
    <w:abstractNumId w:val="3"/>
  </w:num>
  <w:num w:numId="38">
    <w:abstractNumId w:val="40"/>
  </w:num>
  <w:num w:numId="39">
    <w:abstractNumId w:val="39"/>
  </w:num>
  <w:num w:numId="40">
    <w:abstractNumId w:val="29"/>
  </w:num>
  <w:num w:numId="41">
    <w:abstractNumId w:val="18"/>
  </w:num>
  <w:num w:numId="42">
    <w:abstractNumId w:val="7"/>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8C8"/>
    <w:rsid w:val="00286A4F"/>
    <w:rsid w:val="003008C8"/>
    <w:rsid w:val="0039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9FC7B"/>
  <w15:chartTrackingRefBased/>
  <w15:docId w15:val="{09EC4AC4-B1AE-406D-9A4A-694A33AB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008C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3008C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008C8"/>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3008C8"/>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3008C8"/>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008C8"/>
    <w:rPr>
      <w:color w:val="0000FF"/>
      <w:u w:val="single"/>
    </w:rPr>
  </w:style>
  <w:style w:type="character" w:styleId="FollowedHyperlink">
    <w:name w:val="FollowedHyperlink"/>
    <w:rsid w:val="003008C8"/>
    <w:rPr>
      <w:color w:val="0000FF"/>
      <w:u w:val="single"/>
    </w:rPr>
  </w:style>
  <w:style w:type="character" w:styleId="HTMLCite">
    <w:name w:val="HTML Cite"/>
    <w:rsid w:val="003008C8"/>
    <w:rPr>
      <w:i/>
      <w:iCs/>
    </w:rPr>
  </w:style>
  <w:style w:type="paragraph" w:styleId="HTMLPreformatted">
    <w:name w:val="HTML Preformatted"/>
    <w:basedOn w:val="Normal"/>
    <w:rsid w:val="00300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3008C8"/>
    <w:pPr>
      <w:spacing w:before="100" w:beforeAutospacing="1" w:after="100" w:afterAutospacing="1"/>
    </w:pPr>
    <w:rPr>
      <w:rFonts w:ascii="Times New Roman" w:hAnsi="Times New Roman"/>
      <w:sz w:val="24"/>
      <w:szCs w:val="24"/>
    </w:rPr>
  </w:style>
  <w:style w:type="paragraph" w:customStyle="1" w:styleId="navbox">
    <w:name w:val="navbox"/>
    <w:basedOn w:val="Normal"/>
    <w:rsid w:val="003008C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3008C8"/>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3008C8"/>
    <w:pPr>
      <w:shd w:val="clear" w:color="auto" w:fill="FDFDFD"/>
      <w:spacing w:before="100" w:beforeAutospacing="1" w:after="100" w:afterAutospacing="1"/>
    </w:pPr>
    <w:rPr>
      <w:rFonts w:ascii="Times New Roman" w:hAnsi="Times New Roman"/>
      <w:sz w:val="24"/>
      <w:szCs w:val="24"/>
    </w:rPr>
  </w:style>
  <w:style w:type="paragraph" w:customStyle="1" w:styleId="navbox-title">
    <w:name w:val="navbox-title"/>
    <w:basedOn w:val="Normal"/>
    <w:rsid w:val="003008C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3008C8"/>
    <w:pPr>
      <w:shd w:val="clear" w:color="auto" w:fill="DDDDFF"/>
      <w:spacing w:before="100" w:beforeAutospacing="1" w:after="100" w:afterAutospacing="1"/>
      <w:jc w:val="center"/>
    </w:pPr>
    <w:rPr>
      <w:rFonts w:ascii="Times New Roman" w:hAnsi="Times New Roman"/>
      <w:sz w:val="24"/>
      <w:szCs w:val="24"/>
    </w:rPr>
  </w:style>
  <w:style w:type="paragraph" w:customStyle="1" w:styleId="navbox-list">
    <w:name w:val="navbox-list"/>
    <w:basedOn w:val="Normal"/>
    <w:rsid w:val="003008C8"/>
    <w:pPr>
      <w:spacing w:before="100" w:beforeAutospacing="1" w:after="100" w:afterAutospacing="1"/>
    </w:pPr>
    <w:rPr>
      <w:rFonts w:ascii="Times New Roman" w:hAnsi="Times New Roman"/>
      <w:sz w:val="24"/>
      <w:szCs w:val="24"/>
    </w:rPr>
  </w:style>
  <w:style w:type="paragraph" w:customStyle="1" w:styleId="navbox-even">
    <w:name w:val="navbox-even"/>
    <w:basedOn w:val="Normal"/>
    <w:rsid w:val="003008C8"/>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3008C8"/>
    <w:pPr>
      <w:spacing w:before="100" w:beforeAutospacing="1" w:after="100" w:afterAutospacing="1"/>
    </w:pPr>
    <w:rPr>
      <w:rFonts w:ascii="Times New Roman" w:hAnsi="Times New Roman"/>
      <w:sz w:val="24"/>
      <w:szCs w:val="24"/>
    </w:rPr>
  </w:style>
  <w:style w:type="paragraph" w:customStyle="1" w:styleId="navbar">
    <w:name w:val="navbar"/>
    <w:basedOn w:val="Normal"/>
    <w:rsid w:val="003008C8"/>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3008C8"/>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3008C8"/>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3008C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3008C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3008C8"/>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3008C8"/>
    <w:pPr>
      <w:spacing w:before="100" w:beforeAutospacing="1" w:after="120"/>
    </w:pPr>
    <w:rPr>
      <w:rFonts w:ascii="Times New Roman" w:hAnsi="Times New Roman"/>
      <w:i/>
      <w:iCs/>
      <w:sz w:val="24"/>
      <w:szCs w:val="24"/>
    </w:rPr>
  </w:style>
  <w:style w:type="paragraph" w:customStyle="1" w:styleId="dablink">
    <w:name w:val="dablink"/>
    <w:basedOn w:val="Normal"/>
    <w:rsid w:val="003008C8"/>
    <w:pPr>
      <w:spacing w:before="100" w:beforeAutospacing="1" w:after="120"/>
    </w:pPr>
    <w:rPr>
      <w:rFonts w:ascii="Times New Roman" w:hAnsi="Times New Roman"/>
      <w:i/>
      <w:iCs/>
      <w:sz w:val="24"/>
      <w:szCs w:val="24"/>
    </w:rPr>
  </w:style>
  <w:style w:type="paragraph" w:customStyle="1" w:styleId="geo-default">
    <w:name w:val="geo-default"/>
    <w:basedOn w:val="Normal"/>
    <w:rsid w:val="003008C8"/>
    <w:pPr>
      <w:spacing w:before="100" w:beforeAutospacing="1" w:after="100" w:afterAutospacing="1"/>
    </w:pPr>
    <w:rPr>
      <w:rFonts w:ascii="Times New Roman" w:hAnsi="Times New Roman"/>
      <w:sz w:val="24"/>
      <w:szCs w:val="24"/>
    </w:rPr>
  </w:style>
  <w:style w:type="paragraph" w:customStyle="1" w:styleId="geo-dms">
    <w:name w:val="geo-dms"/>
    <w:basedOn w:val="Normal"/>
    <w:rsid w:val="003008C8"/>
    <w:pPr>
      <w:spacing w:before="100" w:beforeAutospacing="1" w:after="100" w:afterAutospacing="1"/>
    </w:pPr>
    <w:rPr>
      <w:rFonts w:ascii="Times New Roman" w:hAnsi="Times New Roman"/>
      <w:sz w:val="24"/>
      <w:szCs w:val="24"/>
    </w:rPr>
  </w:style>
  <w:style w:type="paragraph" w:customStyle="1" w:styleId="geo-dec">
    <w:name w:val="geo-dec"/>
    <w:basedOn w:val="Normal"/>
    <w:rsid w:val="003008C8"/>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3008C8"/>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3008C8"/>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3008C8"/>
    <w:pPr>
      <w:spacing w:before="100" w:beforeAutospacing="1" w:after="100" w:afterAutospacing="1"/>
    </w:pPr>
    <w:rPr>
      <w:rFonts w:ascii="Times New Roman" w:hAnsi="Times New Roman"/>
      <w:sz w:val="24"/>
      <w:szCs w:val="24"/>
    </w:rPr>
  </w:style>
  <w:style w:type="paragraph" w:customStyle="1" w:styleId="latitude">
    <w:name w:val="latitude"/>
    <w:basedOn w:val="Normal"/>
    <w:rsid w:val="003008C8"/>
    <w:pPr>
      <w:spacing w:before="100" w:beforeAutospacing="1" w:after="100" w:afterAutospacing="1"/>
    </w:pPr>
    <w:rPr>
      <w:rFonts w:ascii="Times New Roman" w:hAnsi="Times New Roman"/>
      <w:sz w:val="24"/>
      <w:szCs w:val="24"/>
    </w:rPr>
  </w:style>
  <w:style w:type="paragraph" w:customStyle="1" w:styleId="nowrap">
    <w:name w:val="nowrap"/>
    <w:basedOn w:val="Normal"/>
    <w:rsid w:val="003008C8"/>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3008C8"/>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3008C8"/>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3008C8"/>
    <w:pPr>
      <w:spacing w:before="100" w:beforeAutospacing="1" w:after="100" w:afterAutospacing="1"/>
    </w:pPr>
    <w:rPr>
      <w:rFonts w:cs="Arial"/>
      <w:i/>
      <w:iCs/>
      <w:sz w:val="22"/>
      <w:szCs w:val="22"/>
    </w:rPr>
  </w:style>
  <w:style w:type="paragraph" w:customStyle="1" w:styleId="sysop-show">
    <w:name w:val="sysop-show"/>
    <w:basedOn w:val="Normal"/>
    <w:rsid w:val="003008C8"/>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3008C8"/>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3008C8"/>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3008C8"/>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3008C8"/>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3008C8"/>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3008C8"/>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3008C8"/>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3008C8"/>
    <w:pPr>
      <w:spacing w:before="75" w:after="75"/>
      <w:ind w:left="75" w:right="75"/>
    </w:pPr>
    <w:rPr>
      <w:rFonts w:ascii="Times New Roman" w:hAnsi="Times New Roman"/>
      <w:sz w:val="36"/>
      <w:szCs w:val="36"/>
    </w:rPr>
  </w:style>
  <w:style w:type="paragraph" w:customStyle="1" w:styleId="navbox-group">
    <w:name w:val="navbox-group"/>
    <w:basedOn w:val="Normal"/>
    <w:rsid w:val="003008C8"/>
    <w:pPr>
      <w:spacing w:before="100" w:beforeAutospacing="1" w:after="100" w:afterAutospacing="1"/>
    </w:pPr>
    <w:rPr>
      <w:rFonts w:ascii="Times New Roman" w:hAnsi="Times New Roman"/>
      <w:sz w:val="24"/>
      <w:szCs w:val="24"/>
    </w:rPr>
  </w:style>
  <w:style w:type="paragraph" w:customStyle="1" w:styleId="imbox">
    <w:name w:val="imbox"/>
    <w:basedOn w:val="Normal"/>
    <w:rsid w:val="003008C8"/>
    <w:pPr>
      <w:spacing w:before="100" w:beforeAutospacing="1" w:after="100" w:afterAutospacing="1"/>
    </w:pPr>
    <w:rPr>
      <w:rFonts w:ascii="Times New Roman" w:hAnsi="Times New Roman"/>
      <w:sz w:val="24"/>
      <w:szCs w:val="24"/>
    </w:rPr>
  </w:style>
  <w:style w:type="paragraph" w:customStyle="1" w:styleId="tocnumber">
    <w:name w:val="tocnumber"/>
    <w:basedOn w:val="Normal"/>
    <w:rsid w:val="003008C8"/>
    <w:pPr>
      <w:spacing w:before="100" w:beforeAutospacing="1" w:after="100" w:afterAutospacing="1"/>
    </w:pPr>
    <w:rPr>
      <w:rFonts w:ascii="Times New Roman" w:hAnsi="Times New Roman"/>
      <w:sz w:val="24"/>
      <w:szCs w:val="24"/>
    </w:rPr>
  </w:style>
  <w:style w:type="paragraph" w:customStyle="1" w:styleId="selflink">
    <w:name w:val="selflink"/>
    <w:basedOn w:val="Normal"/>
    <w:rsid w:val="003008C8"/>
    <w:pPr>
      <w:spacing w:before="100" w:beforeAutospacing="1" w:after="100" w:afterAutospacing="1"/>
    </w:pPr>
    <w:rPr>
      <w:rFonts w:ascii="Times New Roman" w:hAnsi="Times New Roman"/>
      <w:sz w:val="24"/>
      <w:szCs w:val="24"/>
    </w:rPr>
  </w:style>
  <w:style w:type="paragraph" w:customStyle="1" w:styleId="wpb-header">
    <w:name w:val="wpb-header"/>
    <w:basedOn w:val="Normal"/>
    <w:rsid w:val="003008C8"/>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3008C8"/>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3008C8"/>
    <w:pPr>
      <w:spacing w:before="100" w:beforeAutospacing="1" w:after="100" w:afterAutospacing="1"/>
    </w:pPr>
    <w:rPr>
      <w:rFonts w:ascii="Times New Roman" w:hAnsi="Times New Roman"/>
      <w:sz w:val="24"/>
      <w:szCs w:val="24"/>
    </w:rPr>
  </w:style>
  <w:style w:type="paragraph" w:customStyle="1" w:styleId="mbox-image">
    <w:name w:val="mbox-image"/>
    <w:basedOn w:val="Normal"/>
    <w:rsid w:val="003008C8"/>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3008C8"/>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3008C8"/>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3008C8"/>
    <w:pPr>
      <w:spacing w:before="100" w:beforeAutospacing="1" w:after="100" w:afterAutospacing="1"/>
    </w:pPr>
    <w:rPr>
      <w:rFonts w:ascii="Times New Roman" w:hAnsi="Times New Roman"/>
      <w:sz w:val="24"/>
      <w:szCs w:val="24"/>
    </w:rPr>
  </w:style>
  <w:style w:type="paragraph" w:customStyle="1" w:styleId="tmbox">
    <w:name w:val="tmbox"/>
    <w:basedOn w:val="Normal"/>
    <w:rsid w:val="003008C8"/>
    <w:pPr>
      <w:spacing w:before="100" w:beforeAutospacing="1" w:after="100" w:afterAutospacing="1"/>
    </w:pPr>
    <w:rPr>
      <w:rFonts w:ascii="Times New Roman" w:hAnsi="Times New Roman"/>
      <w:sz w:val="24"/>
      <w:szCs w:val="24"/>
    </w:rPr>
  </w:style>
  <w:style w:type="paragraph" w:customStyle="1" w:styleId="mw-title">
    <w:name w:val="mw-title"/>
    <w:basedOn w:val="Normal"/>
    <w:rsid w:val="003008C8"/>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3008C8"/>
    <w:pPr>
      <w:spacing w:before="100" w:beforeAutospacing="1" w:after="100" w:afterAutospacing="1"/>
    </w:pPr>
    <w:rPr>
      <w:rFonts w:ascii="Times New Roman" w:hAnsi="Times New Roman"/>
      <w:sz w:val="24"/>
      <w:szCs w:val="24"/>
    </w:rPr>
  </w:style>
  <w:style w:type="paragraph" w:customStyle="1" w:styleId="mbox-text">
    <w:name w:val="mbox-text"/>
    <w:basedOn w:val="Normal"/>
    <w:rsid w:val="003008C8"/>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3008C8"/>
    <w:pPr>
      <w:spacing w:before="100" w:beforeAutospacing="1" w:after="100" w:afterAutospacing="1"/>
    </w:pPr>
    <w:rPr>
      <w:rFonts w:ascii="Times New Roman" w:hAnsi="Times New Roman"/>
      <w:sz w:val="24"/>
      <w:szCs w:val="24"/>
    </w:rPr>
  </w:style>
  <w:style w:type="character" w:customStyle="1" w:styleId="brokenref">
    <w:name w:val="brokenref"/>
    <w:rsid w:val="003008C8"/>
    <w:rPr>
      <w:vanish/>
      <w:webHidden w:val="0"/>
      <w:specVanish w:val="0"/>
    </w:rPr>
  </w:style>
  <w:style w:type="character" w:customStyle="1" w:styleId="updatedmarker">
    <w:name w:val="updatedmarker"/>
    <w:rsid w:val="003008C8"/>
    <w:rPr>
      <w:color w:val="006400"/>
      <w:shd w:val="clear" w:color="auto" w:fill="auto"/>
    </w:rPr>
  </w:style>
  <w:style w:type="character" w:customStyle="1" w:styleId="texhtml">
    <w:name w:val="texhtml"/>
    <w:rsid w:val="003008C8"/>
    <w:rPr>
      <w:rFonts w:ascii="Times New Roman" w:hAnsi="Times New Roman" w:cs="Times New Roman" w:hint="default"/>
      <w:sz w:val="28"/>
      <w:szCs w:val="28"/>
    </w:rPr>
  </w:style>
  <w:style w:type="character" w:customStyle="1" w:styleId="mw-geshi">
    <w:name w:val="mw-geshi"/>
    <w:rsid w:val="003008C8"/>
    <w:rPr>
      <w:rFonts w:ascii="Courier New" w:hAnsi="Courier New" w:cs="Courier New" w:hint="default"/>
    </w:rPr>
  </w:style>
  <w:style w:type="character" w:customStyle="1" w:styleId="HTMLCite1">
    <w:name w:val="HTML Cite1"/>
    <w:rsid w:val="003008C8"/>
    <w:rPr>
      <w:i/>
      <w:iCs/>
    </w:rPr>
  </w:style>
  <w:style w:type="paragraph" w:customStyle="1" w:styleId="navbox-title1">
    <w:name w:val="navbox-title1"/>
    <w:basedOn w:val="Normal"/>
    <w:rsid w:val="003008C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3008C8"/>
    <w:pPr>
      <w:shd w:val="clear" w:color="auto" w:fill="E6E6FF"/>
      <w:spacing w:before="100" w:beforeAutospacing="1" w:after="100" w:afterAutospacing="1"/>
    </w:pPr>
    <w:rPr>
      <w:rFonts w:ascii="Times New Roman" w:hAnsi="Times New Roman"/>
      <w:sz w:val="24"/>
      <w:szCs w:val="24"/>
    </w:rPr>
  </w:style>
  <w:style w:type="paragraph" w:customStyle="1" w:styleId="navbox-abovebelow1">
    <w:name w:val="navbox-abovebelow1"/>
    <w:basedOn w:val="Normal"/>
    <w:rsid w:val="003008C8"/>
    <w:pPr>
      <w:shd w:val="clear" w:color="auto" w:fill="E6E6FF"/>
      <w:spacing w:before="100" w:beforeAutospacing="1" w:after="100" w:afterAutospacing="1"/>
      <w:jc w:val="center"/>
    </w:pPr>
    <w:rPr>
      <w:rFonts w:ascii="Times New Roman" w:hAnsi="Times New Roman"/>
      <w:sz w:val="24"/>
      <w:szCs w:val="24"/>
    </w:rPr>
  </w:style>
  <w:style w:type="paragraph" w:customStyle="1" w:styleId="navbar1">
    <w:name w:val="navbar1"/>
    <w:basedOn w:val="Normal"/>
    <w:rsid w:val="003008C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3008C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3008C8"/>
    <w:pPr>
      <w:shd w:val="clear" w:color="auto" w:fill="CCCCFF"/>
      <w:spacing w:before="100" w:beforeAutospacing="1" w:after="100" w:afterAutospacing="1"/>
      <w:ind w:right="120"/>
    </w:pPr>
    <w:rPr>
      <w:rFonts w:ascii="Times New Roman" w:hAnsi="Times New Roman"/>
      <w:sz w:val="21"/>
      <w:szCs w:val="21"/>
    </w:rPr>
  </w:style>
  <w:style w:type="paragraph" w:customStyle="1" w:styleId="collapsebutton1">
    <w:name w:val="collapsebutton1"/>
    <w:basedOn w:val="Normal"/>
    <w:rsid w:val="003008C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3008C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3008C8"/>
    <w:pPr>
      <w:ind w:left="-120" w:right="-120"/>
    </w:pPr>
    <w:rPr>
      <w:rFonts w:ascii="Times New Roman" w:hAnsi="Times New Roman"/>
      <w:sz w:val="24"/>
      <w:szCs w:val="24"/>
    </w:rPr>
  </w:style>
  <w:style w:type="paragraph" w:customStyle="1" w:styleId="imbox2">
    <w:name w:val="imbox2"/>
    <w:basedOn w:val="Normal"/>
    <w:rsid w:val="003008C8"/>
    <w:pPr>
      <w:spacing w:before="60" w:after="60"/>
      <w:ind w:left="60" w:right="60"/>
    </w:pPr>
    <w:rPr>
      <w:rFonts w:ascii="Times New Roman" w:hAnsi="Times New Roman"/>
      <w:sz w:val="24"/>
      <w:szCs w:val="24"/>
    </w:rPr>
  </w:style>
  <w:style w:type="paragraph" w:customStyle="1" w:styleId="tmbox1">
    <w:name w:val="tmbox1"/>
    <w:basedOn w:val="Normal"/>
    <w:rsid w:val="003008C8"/>
    <w:pPr>
      <w:spacing w:before="30" w:after="30"/>
    </w:pPr>
    <w:rPr>
      <w:rFonts w:ascii="Times New Roman" w:hAnsi="Times New Roman"/>
      <w:sz w:val="24"/>
      <w:szCs w:val="24"/>
    </w:rPr>
  </w:style>
  <w:style w:type="character" w:customStyle="1" w:styleId="Hyperlink1">
    <w:name w:val="Hyperlink1"/>
    <w:rsid w:val="003008C8"/>
    <w:rPr>
      <w:strike w:val="0"/>
      <w:dstrike w:val="0"/>
      <w:color w:val="0000FF"/>
      <w:u w:val="none"/>
      <w:effect w:val="none"/>
    </w:rPr>
  </w:style>
  <w:style w:type="character" w:customStyle="1" w:styleId="FollowedHyperlink1">
    <w:name w:val="FollowedHyperlink1"/>
    <w:rsid w:val="003008C8"/>
    <w:rPr>
      <w:strike w:val="0"/>
      <w:dstrike w:val="0"/>
      <w:color w:val="0000FF"/>
      <w:u w:val="none"/>
      <w:effect w:val="none"/>
    </w:rPr>
  </w:style>
  <w:style w:type="paragraph" w:customStyle="1" w:styleId="NormalWeb1">
    <w:name w:val="Normal (Web)1"/>
    <w:basedOn w:val="Normal"/>
    <w:rsid w:val="003008C8"/>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3008C8"/>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3008C8"/>
    <w:pPr>
      <w:spacing w:before="100" w:beforeAutospacing="1" w:after="100" w:afterAutospacing="1"/>
    </w:pPr>
    <w:rPr>
      <w:rFonts w:ascii="Times New Roman" w:hAnsi="Times New Roman"/>
      <w:vanish/>
      <w:sz w:val="24"/>
      <w:szCs w:val="24"/>
    </w:rPr>
  </w:style>
  <w:style w:type="character" w:customStyle="1" w:styleId="HTMLCite2">
    <w:name w:val="HTML Cite2"/>
    <w:rsid w:val="003008C8"/>
    <w:rPr>
      <w:i/>
      <w:iCs/>
      <w:sz w:val="20"/>
      <w:szCs w:val="20"/>
    </w:rPr>
  </w:style>
  <w:style w:type="paragraph" w:customStyle="1" w:styleId="selflink1">
    <w:name w:val="selflink1"/>
    <w:basedOn w:val="Normal"/>
    <w:rsid w:val="003008C8"/>
    <w:pPr>
      <w:spacing w:before="100" w:beforeAutospacing="1" w:after="100" w:afterAutospacing="1"/>
    </w:pPr>
    <w:rPr>
      <w:rFonts w:ascii="Times New Roman" w:hAnsi="Times New Roman"/>
      <w:sz w:val="24"/>
      <w:szCs w:val="24"/>
    </w:rPr>
  </w:style>
  <w:style w:type="paragraph" w:customStyle="1" w:styleId="mw-title1">
    <w:name w:val="mw-title1"/>
    <w:basedOn w:val="Normal"/>
    <w:rsid w:val="003008C8"/>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3008C8"/>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3008C8"/>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3008C8"/>
    <w:pPr>
      <w:spacing w:before="100" w:beforeAutospacing="1" w:after="100" w:afterAutospacing="1"/>
    </w:pPr>
    <w:rPr>
      <w:rFonts w:ascii="Times New Roman" w:hAnsi="Times New Roman"/>
      <w:vanish/>
      <w:sz w:val="24"/>
      <w:szCs w:val="24"/>
    </w:rPr>
  </w:style>
  <w:style w:type="character" w:customStyle="1" w:styleId="texhtml1">
    <w:name w:val="texhtml1"/>
    <w:rsid w:val="003008C8"/>
    <w:rPr>
      <w:rFonts w:ascii="Times New Roman" w:hAnsi="Times New Roman" w:cs="Times New Roman" w:hint="default"/>
      <w:sz w:val="24"/>
      <w:szCs w:val="24"/>
    </w:rPr>
  </w:style>
  <w:style w:type="character" w:customStyle="1" w:styleId="texhtml2">
    <w:name w:val="texhtml2"/>
    <w:rsid w:val="003008C8"/>
    <w:rPr>
      <w:rFonts w:ascii="Times New Roman" w:hAnsi="Times New Roman" w:cs="Times New Roman" w:hint="default"/>
      <w:sz w:val="24"/>
      <w:szCs w:val="24"/>
    </w:rPr>
  </w:style>
  <w:style w:type="character" w:customStyle="1" w:styleId="texhtml3">
    <w:name w:val="texhtml3"/>
    <w:rsid w:val="003008C8"/>
    <w:rPr>
      <w:rFonts w:ascii="Times New Roman" w:hAnsi="Times New Roman" w:cs="Times New Roman" w:hint="default"/>
      <w:sz w:val="24"/>
      <w:szCs w:val="24"/>
    </w:rPr>
  </w:style>
  <w:style w:type="paragraph" w:customStyle="1" w:styleId="HTMLPreformatted1">
    <w:name w:val="HTML Preformatted1"/>
    <w:basedOn w:val="Normal"/>
    <w:rsid w:val="00300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3008C8"/>
    <w:pPr>
      <w:shd w:val="clear" w:color="auto" w:fill="FAF9F2"/>
      <w:spacing w:before="100" w:beforeAutospacing="1" w:after="100" w:afterAutospacing="1"/>
    </w:pPr>
    <w:rPr>
      <w:rFonts w:ascii="Times New Roman" w:hAnsi="Times New Roman"/>
      <w:sz w:val="24"/>
      <w:szCs w:val="24"/>
    </w:rPr>
  </w:style>
  <w:style w:type="paragraph" w:customStyle="1" w:styleId="mbox-image1">
    <w:name w:val="mbox-image1"/>
    <w:basedOn w:val="Normal"/>
    <w:rsid w:val="003008C8"/>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3008C8"/>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3008C8"/>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3008C8"/>
    <w:rPr>
      <w:rFonts w:ascii="Times New Roman" w:hAnsi="Times New Roman"/>
      <w:sz w:val="24"/>
      <w:szCs w:val="24"/>
    </w:rPr>
  </w:style>
  <w:style w:type="paragraph" w:customStyle="1" w:styleId="mbox-text-span1">
    <w:name w:val="mbox-text-span1"/>
    <w:basedOn w:val="Normal"/>
    <w:rsid w:val="003008C8"/>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3008C8"/>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3008C8"/>
    <w:pPr>
      <w:spacing w:before="100" w:beforeAutospacing="1" w:after="100" w:afterAutospacing="1"/>
    </w:pPr>
    <w:rPr>
      <w:rFonts w:ascii="Times New Roman" w:hAnsi="Times New Roman"/>
      <w:vanish/>
      <w:sz w:val="24"/>
      <w:szCs w:val="24"/>
    </w:rPr>
  </w:style>
  <w:style w:type="character" w:customStyle="1" w:styleId="toctoggle">
    <w:name w:val="toctoggle"/>
    <w:basedOn w:val="DefaultParagraphFont"/>
    <w:rsid w:val="003008C8"/>
  </w:style>
  <w:style w:type="character" w:customStyle="1" w:styleId="tocnumber2">
    <w:name w:val="tocnumber2"/>
    <w:basedOn w:val="DefaultParagraphFont"/>
    <w:rsid w:val="003008C8"/>
  </w:style>
  <w:style w:type="character" w:customStyle="1" w:styleId="toctext">
    <w:name w:val="toctext"/>
    <w:basedOn w:val="DefaultParagraphFont"/>
    <w:rsid w:val="003008C8"/>
  </w:style>
  <w:style w:type="character" w:customStyle="1" w:styleId="editsection">
    <w:name w:val="editsection"/>
    <w:basedOn w:val="DefaultParagraphFont"/>
    <w:rsid w:val="003008C8"/>
  </w:style>
  <w:style w:type="character" w:customStyle="1" w:styleId="mw-headline">
    <w:name w:val="mw-headline"/>
    <w:basedOn w:val="DefaultParagraphFont"/>
    <w:rsid w:val="003008C8"/>
  </w:style>
  <w:style w:type="character" w:customStyle="1" w:styleId="citationpatent">
    <w:name w:val="citation patent"/>
    <w:basedOn w:val="DefaultParagraphFont"/>
    <w:rsid w:val="003008C8"/>
  </w:style>
  <w:style w:type="character" w:customStyle="1" w:styleId="z3988">
    <w:name w:val="z3988"/>
    <w:basedOn w:val="DefaultParagraphFont"/>
    <w:rsid w:val="003008C8"/>
  </w:style>
  <w:style w:type="character" w:customStyle="1" w:styleId="mw-cite-backlink">
    <w:name w:val="mw-cite-backlink"/>
    <w:basedOn w:val="DefaultParagraphFont"/>
    <w:rsid w:val="003008C8"/>
  </w:style>
  <w:style w:type="character" w:customStyle="1" w:styleId="reference-text">
    <w:name w:val="reference-text"/>
    <w:basedOn w:val="DefaultParagraphFont"/>
    <w:rsid w:val="003008C8"/>
  </w:style>
  <w:style w:type="character" w:customStyle="1" w:styleId="citationweb">
    <w:name w:val="citation web"/>
    <w:basedOn w:val="DefaultParagraphFont"/>
    <w:rsid w:val="003008C8"/>
  </w:style>
  <w:style w:type="character" w:customStyle="1" w:styleId="printonly">
    <w:name w:val="printonly"/>
    <w:basedOn w:val="DefaultParagraphFont"/>
    <w:rsid w:val="003008C8"/>
  </w:style>
  <w:style w:type="character" w:customStyle="1" w:styleId="reference-accessdate">
    <w:name w:val="reference-accessdate"/>
    <w:basedOn w:val="DefaultParagraphFont"/>
    <w:rsid w:val="003008C8"/>
  </w:style>
  <w:style w:type="character" w:customStyle="1" w:styleId="citationnews">
    <w:name w:val="citation news"/>
    <w:basedOn w:val="DefaultParagraphFont"/>
    <w:rsid w:val="003008C8"/>
  </w:style>
  <w:style w:type="character" w:customStyle="1" w:styleId="citationbook">
    <w:name w:val="citation book"/>
    <w:basedOn w:val="DefaultParagraphFont"/>
    <w:rsid w:val="003008C8"/>
  </w:style>
  <w:style w:type="character" w:customStyle="1" w:styleId="citation">
    <w:name w:val="citation"/>
    <w:basedOn w:val="DefaultParagraphFont"/>
    <w:rsid w:val="003008C8"/>
  </w:style>
  <w:style w:type="character" w:customStyle="1" w:styleId="collapsebutton2">
    <w:name w:val="collapsebutton2"/>
    <w:rsid w:val="003008C8"/>
    <w:rPr>
      <w:b w:val="0"/>
      <w:bCs w:val="0"/>
      <w:sz w:val="21"/>
      <w:szCs w:val="21"/>
      <w:bdr w:val="single" w:sz="6" w:space="1" w:color="AAAAAA" w:frame="1"/>
      <w:shd w:val="clear" w:color="auto" w:fill="CCCCFF"/>
    </w:rPr>
  </w:style>
  <w:style w:type="character" w:styleId="Strong">
    <w:name w:val="Strong"/>
    <w:qFormat/>
    <w:rsid w:val="003008C8"/>
    <w:rPr>
      <w:b/>
      <w:bCs/>
    </w:rPr>
  </w:style>
  <w:style w:type="character" w:customStyle="1" w:styleId="ui-button-text">
    <w:name w:val="ui-button-text"/>
    <w:basedOn w:val="DefaultParagraphFont"/>
    <w:rsid w:val="003008C8"/>
  </w:style>
  <w:style w:type="character" w:customStyle="1" w:styleId="articlefeedback-pitch-or">
    <w:name w:val="articlefeedback-pitch-or"/>
    <w:basedOn w:val="DefaultParagraphFont"/>
    <w:rsid w:val="003008C8"/>
  </w:style>
  <w:style w:type="paragraph" w:styleId="z-TopofForm">
    <w:name w:val="HTML Top of Form"/>
    <w:basedOn w:val="Normal"/>
    <w:next w:val="Normal"/>
    <w:hidden/>
    <w:rsid w:val="003008C8"/>
    <w:pPr>
      <w:pBdr>
        <w:bottom w:val="single" w:sz="6" w:space="1" w:color="auto"/>
      </w:pBdr>
      <w:jc w:val="center"/>
    </w:pPr>
    <w:rPr>
      <w:rFonts w:cs="Arial"/>
      <w:vanish/>
      <w:sz w:val="16"/>
      <w:szCs w:val="16"/>
    </w:rPr>
  </w:style>
  <w:style w:type="paragraph" w:styleId="z-BottomofForm">
    <w:name w:val="HTML Bottom of Form"/>
    <w:basedOn w:val="Normal"/>
    <w:next w:val="Normal"/>
    <w:hidden/>
    <w:rsid w:val="003008C8"/>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968521">
      <w:bodyDiv w:val="1"/>
      <w:marLeft w:val="0"/>
      <w:marRight w:val="0"/>
      <w:marTop w:val="0"/>
      <w:marBottom w:val="0"/>
      <w:divBdr>
        <w:top w:val="none" w:sz="0" w:space="0" w:color="auto"/>
        <w:left w:val="none" w:sz="0" w:space="0" w:color="auto"/>
        <w:bottom w:val="none" w:sz="0" w:space="0" w:color="auto"/>
        <w:right w:val="none" w:sz="0" w:space="0" w:color="auto"/>
      </w:divBdr>
      <w:divsChild>
        <w:div w:id="233392942">
          <w:marLeft w:val="0"/>
          <w:marRight w:val="0"/>
          <w:marTop w:val="0"/>
          <w:marBottom w:val="0"/>
          <w:divBdr>
            <w:top w:val="none" w:sz="0" w:space="0" w:color="auto"/>
            <w:left w:val="none" w:sz="0" w:space="0" w:color="auto"/>
            <w:bottom w:val="none" w:sz="0" w:space="0" w:color="auto"/>
            <w:right w:val="none" w:sz="0" w:space="0" w:color="auto"/>
          </w:divBdr>
          <w:divsChild>
            <w:div w:id="1497526167">
              <w:marLeft w:val="0"/>
              <w:marRight w:val="0"/>
              <w:marTop w:val="0"/>
              <w:marBottom w:val="0"/>
              <w:divBdr>
                <w:top w:val="none" w:sz="0" w:space="0" w:color="auto"/>
                <w:left w:val="none" w:sz="0" w:space="0" w:color="auto"/>
                <w:bottom w:val="none" w:sz="0" w:space="0" w:color="auto"/>
                <w:right w:val="none" w:sz="0" w:space="0" w:color="auto"/>
              </w:divBdr>
            </w:div>
            <w:div w:id="1984695608">
              <w:marLeft w:val="0"/>
              <w:marRight w:val="0"/>
              <w:marTop w:val="0"/>
              <w:marBottom w:val="0"/>
              <w:divBdr>
                <w:top w:val="none" w:sz="0" w:space="0" w:color="auto"/>
                <w:left w:val="none" w:sz="0" w:space="0" w:color="auto"/>
                <w:bottom w:val="none" w:sz="0" w:space="0" w:color="auto"/>
                <w:right w:val="none" w:sz="0" w:space="0" w:color="auto"/>
              </w:divBdr>
              <w:divsChild>
                <w:div w:id="168913734">
                  <w:marLeft w:val="0"/>
                  <w:marRight w:val="0"/>
                  <w:marTop w:val="0"/>
                  <w:marBottom w:val="0"/>
                  <w:divBdr>
                    <w:top w:val="none" w:sz="0" w:space="0" w:color="auto"/>
                    <w:left w:val="none" w:sz="0" w:space="0" w:color="auto"/>
                    <w:bottom w:val="none" w:sz="0" w:space="0" w:color="auto"/>
                    <w:right w:val="none" w:sz="0" w:space="0" w:color="auto"/>
                  </w:divBdr>
                </w:div>
                <w:div w:id="2031224469">
                  <w:marLeft w:val="0"/>
                  <w:marRight w:val="0"/>
                  <w:marTop w:val="0"/>
                  <w:marBottom w:val="0"/>
                  <w:divBdr>
                    <w:top w:val="none" w:sz="0" w:space="0" w:color="auto"/>
                    <w:left w:val="none" w:sz="0" w:space="0" w:color="auto"/>
                    <w:bottom w:val="none" w:sz="0" w:space="0" w:color="auto"/>
                    <w:right w:val="none" w:sz="0" w:space="0" w:color="auto"/>
                  </w:divBdr>
                </w:div>
              </w:divsChild>
            </w:div>
            <w:div w:id="2088262302">
              <w:marLeft w:val="0"/>
              <w:marRight w:val="0"/>
              <w:marTop w:val="0"/>
              <w:marBottom w:val="0"/>
              <w:divBdr>
                <w:top w:val="none" w:sz="0" w:space="0" w:color="auto"/>
                <w:left w:val="none" w:sz="0" w:space="0" w:color="auto"/>
                <w:bottom w:val="none" w:sz="0" w:space="0" w:color="auto"/>
                <w:right w:val="none" w:sz="0" w:space="0" w:color="auto"/>
              </w:divBdr>
              <w:divsChild>
                <w:div w:id="282276133">
                  <w:marLeft w:val="0"/>
                  <w:marRight w:val="0"/>
                  <w:marTop w:val="0"/>
                  <w:marBottom w:val="0"/>
                  <w:divBdr>
                    <w:top w:val="none" w:sz="0" w:space="0" w:color="auto"/>
                    <w:left w:val="none" w:sz="0" w:space="0" w:color="auto"/>
                    <w:bottom w:val="none" w:sz="0" w:space="0" w:color="auto"/>
                    <w:right w:val="none" w:sz="0" w:space="0" w:color="auto"/>
                  </w:divBdr>
                  <w:divsChild>
                    <w:div w:id="1807158293">
                      <w:marLeft w:val="0"/>
                      <w:marRight w:val="0"/>
                      <w:marTop w:val="0"/>
                      <w:marBottom w:val="0"/>
                      <w:divBdr>
                        <w:top w:val="none" w:sz="0" w:space="0" w:color="auto"/>
                        <w:left w:val="none" w:sz="0" w:space="0" w:color="auto"/>
                        <w:bottom w:val="none" w:sz="0" w:space="0" w:color="auto"/>
                        <w:right w:val="none" w:sz="0" w:space="0" w:color="auto"/>
                      </w:divBdr>
                    </w:div>
                  </w:divsChild>
                </w:div>
                <w:div w:id="581985447">
                  <w:marLeft w:val="0"/>
                  <w:marRight w:val="0"/>
                  <w:marTop w:val="0"/>
                  <w:marBottom w:val="0"/>
                  <w:divBdr>
                    <w:top w:val="none" w:sz="0" w:space="0" w:color="auto"/>
                    <w:left w:val="none" w:sz="0" w:space="0" w:color="auto"/>
                    <w:bottom w:val="none" w:sz="0" w:space="0" w:color="auto"/>
                    <w:right w:val="none" w:sz="0" w:space="0" w:color="auto"/>
                  </w:divBdr>
                </w:div>
                <w:div w:id="20108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04635">
          <w:marLeft w:val="0"/>
          <w:marRight w:val="0"/>
          <w:marTop w:val="0"/>
          <w:marBottom w:val="0"/>
          <w:divBdr>
            <w:top w:val="none" w:sz="0" w:space="0" w:color="auto"/>
            <w:left w:val="none" w:sz="0" w:space="0" w:color="auto"/>
            <w:bottom w:val="none" w:sz="0" w:space="0" w:color="auto"/>
            <w:right w:val="none" w:sz="0" w:space="0" w:color="auto"/>
          </w:divBdr>
        </w:div>
        <w:div w:id="1492409869">
          <w:marLeft w:val="0"/>
          <w:marRight w:val="0"/>
          <w:marTop w:val="0"/>
          <w:marBottom w:val="0"/>
          <w:divBdr>
            <w:top w:val="none" w:sz="0" w:space="0" w:color="auto"/>
            <w:left w:val="none" w:sz="0" w:space="0" w:color="auto"/>
            <w:bottom w:val="none" w:sz="0" w:space="0" w:color="auto"/>
            <w:right w:val="none" w:sz="0" w:space="0" w:color="auto"/>
          </w:divBdr>
          <w:divsChild>
            <w:div w:id="822893978">
              <w:marLeft w:val="0"/>
              <w:marRight w:val="0"/>
              <w:marTop w:val="0"/>
              <w:marBottom w:val="0"/>
              <w:divBdr>
                <w:top w:val="none" w:sz="0" w:space="0" w:color="auto"/>
                <w:left w:val="none" w:sz="0" w:space="0" w:color="auto"/>
                <w:bottom w:val="none" w:sz="0" w:space="0" w:color="auto"/>
                <w:right w:val="none" w:sz="0" w:space="0" w:color="auto"/>
              </w:divBdr>
            </w:div>
            <w:div w:id="823935949">
              <w:marLeft w:val="0"/>
              <w:marRight w:val="0"/>
              <w:marTop w:val="0"/>
              <w:marBottom w:val="0"/>
              <w:divBdr>
                <w:top w:val="none" w:sz="0" w:space="0" w:color="auto"/>
                <w:left w:val="none" w:sz="0" w:space="0" w:color="auto"/>
                <w:bottom w:val="none" w:sz="0" w:space="0" w:color="auto"/>
                <w:right w:val="none" w:sz="0" w:space="0" w:color="auto"/>
              </w:divBdr>
              <w:divsChild>
                <w:div w:id="172959257">
                  <w:marLeft w:val="0"/>
                  <w:marRight w:val="0"/>
                  <w:marTop w:val="0"/>
                  <w:marBottom w:val="0"/>
                  <w:divBdr>
                    <w:top w:val="none" w:sz="0" w:space="0" w:color="auto"/>
                    <w:left w:val="none" w:sz="0" w:space="0" w:color="auto"/>
                    <w:bottom w:val="none" w:sz="0" w:space="0" w:color="auto"/>
                    <w:right w:val="none" w:sz="0" w:space="0" w:color="auto"/>
                  </w:divBdr>
                </w:div>
              </w:divsChild>
            </w:div>
            <w:div w:id="961349454">
              <w:marLeft w:val="0"/>
              <w:marRight w:val="0"/>
              <w:marTop w:val="0"/>
              <w:marBottom w:val="0"/>
              <w:divBdr>
                <w:top w:val="none" w:sz="0" w:space="0" w:color="auto"/>
                <w:left w:val="none" w:sz="0" w:space="0" w:color="auto"/>
                <w:bottom w:val="none" w:sz="0" w:space="0" w:color="auto"/>
                <w:right w:val="none" w:sz="0" w:space="0" w:color="auto"/>
              </w:divBdr>
              <w:divsChild>
                <w:div w:id="900674598">
                  <w:marLeft w:val="0"/>
                  <w:marRight w:val="0"/>
                  <w:marTop w:val="0"/>
                  <w:marBottom w:val="0"/>
                  <w:divBdr>
                    <w:top w:val="none" w:sz="0" w:space="0" w:color="auto"/>
                    <w:left w:val="none" w:sz="0" w:space="0" w:color="auto"/>
                    <w:bottom w:val="none" w:sz="0" w:space="0" w:color="auto"/>
                    <w:right w:val="none" w:sz="0" w:space="0" w:color="auto"/>
                  </w:divBdr>
                </w:div>
              </w:divsChild>
            </w:div>
            <w:div w:id="993338903">
              <w:marLeft w:val="0"/>
              <w:marRight w:val="0"/>
              <w:marTop w:val="0"/>
              <w:marBottom w:val="0"/>
              <w:divBdr>
                <w:top w:val="none" w:sz="0" w:space="0" w:color="auto"/>
                <w:left w:val="none" w:sz="0" w:space="0" w:color="auto"/>
                <w:bottom w:val="none" w:sz="0" w:space="0" w:color="auto"/>
                <w:right w:val="none" w:sz="0" w:space="0" w:color="auto"/>
              </w:divBdr>
              <w:divsChild>
                <w:div w:id="2137330063">
                  <w:marLeft w:val="0"/>
                  <w:marRight w:val="0"/>
                  <w:marTop w:val="0"/>
                  <w:marBottom w:val="0"/>
                  <w:divBdr>
                    <w:top w:val="none" w:sz="0" w:space="0" w:color="auto"/>
                    <w:left w:val="none" w:sz="0" w:space="0" w:color="auto"/>
                    <w:bottom w:val="none" w:sz="0" w:space="0" w:color="auto"/>
                    <w:right w:val="none" w:sz="0" w:space="0" w:color="auto"/>
                  </w:divBdr>
                </w:div>
              </w:divsChild>
            </w:div>
            <w:div w:id="1824662990">
              <w:marLeft w:val="0"/>
              <w:marRight w:val="0"/>
              <w:marTop w:val="0"/>
              <w:marBottom w:val="0"/>
              <w:divBdr>
                <w:top w:val="none" w:sz="0" w:space="0" w:color="auto"/>
                <w:left w:val="none" w:sz="0" w:space="0" w:color="auto"/>
                <w:bottom w:val="none" w:sz="0" w:space="0" w:color="auto"/>
                <w:right w:val="none" w:sz="0" w:space="0" w:color="auto"/>
              </w:divBdr>
              <w:divsChild>
                <w:div w:id="957492854">
                  <w:marLeft w:val="0"/>
                  <w:marRight w:val="0"/>
                  <w:marTop w:val="0"/>
                  <w:marBottom w:val="0"/>
                  <w:divBdr>
                    <w:top w:val="none" w:sz="0" w:space="0" w:color="auto"/>
                    <w:left w:val="none" w:sz="0" w:space="0" w:color="auto"/>
                    <w:bottom w:val="none" w:sz="0" w:space="0" w:color="auto"/>
                    <w:right w:val="none" w:sz="0" w:space="0" w:color="auto"/>
                  </w:divBdr>
                </w:div>
              </w:divsChild>
            </w:div>
            <w:div w:id="2119910528">
              <w:marLeft w:val="0"/>
              <w:marRight w:val="0"/>
              <w:marTop w:val="0"/>
              <w:marBottom w:val="0"/>
              <w:divBdr>
                <w:top w:val="none" w:sz="0" w:space="0" w:color="auto"/>
                <w:left w:val="none" w:sz="0" w:space="0" w:color="auto"/>
                <w:bottom w:val="none" w:sz="0" w:space="0" w:color="auto"/>
                <w:right w:val="none" w:sz="0" w:space="0" w:color="auto"/>
              </w:divBdr>
              <w:divsChild>
                <w:div w:id="21022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7374">
          <w:marLeft w:val="0"/>
          <w:marRight w:val="0"/>
          <w:marTop w:val="0"/>
          <w:marBottom w:val="0"/>
          <w:divBdr>
            <w:top w:val="none" w:sz="0" w:space="0" w:color="auto"/>
            <w:left w:val="none" w:sz="0" w:space="0" w:color="auto"/>
            <w:bottom w:val="none" w:sz="0" w:space="0" w:color="auto"/>
            <w:right w:val="none" w:sz="0" w:space="0" w:color="auto"/>
          </w:divBdr>
          <w:divsChild>
            <w:div w:id="1259098013">
              <w:marLeft w:val="0"/>
              <w:marRight w:val="0"/>
              <w:marTop w:val="0"/>
              <w:marBottom w:val="0"/>
              <w:divBdr>
                <w:top w:val="none" w:sz="0" w:space="0" w:color="auto"/>
                <w:left w:val="none" w:sz="0" w:space="0" w:color="auto"/>
                <w:bottom w:val="none" w:sz="0" w:space="0" w:color="auto"/>
                <w:right w:val="none" w:sz="0" w:space="0" w:color="auto"/>
              </w:divBdr>
              <w:divsChild>
                <w:div w:id="199320074">
                  <w:marLeft w:val="0"/>
                  <w:marRight w:val="0"/>
                  <w:marTop w:val="0"/>
                  <w:marBottom w:val="0"/>
                  <w:divBdr>
                    <w:top w:val="none" w:sz="0" w:space="0" w:color="auto"/>
                    <w:left w:val="none" w:sz="0" w:space="0" w:color="auto"/>
                    <w:bottom w:val="none" w:sz="0" w:space="0" w:color="auto"/>
                    <w:right w:val="none" w:sz="0" w:space="0" w:color="auto"/>
                  </w:divBdr>
                  <w:divsChild>
                    <w:div w:id="696657219">
                      <w:marLeft w:val="0"/>
                      <w:marRight w:val="0"/>
                      <w:marTop w:val="0"/>
                      <w:marBottom w:val="0"/>
                      <w:divBdr>
                        <w:top w:val="none" w:sz="0" w:space="0" w:color="auto"/>
                        <w:left w:val="none" w:sz="0" w:space="0" w:color="auto"/>
                        <w:bottom w:val="none" w:sz="0" w:space="0" w:color="auto"/>
                        <w:right w:val="none" w:sz="0" w:space="0" w:color="auto"/>
                      </w:divBdr>
                      <w:divsChild>
                        <w:div w:id="298196511">
                          <w:marLeft w:val="0"/>
                          <w:marRight w:val="0"/>
                          <w:marTop w:val="0"/>
                          <w:marBottom w:val="0"/>
                          <w:divBdr>
                            <w:top w:val="none" w:sz="0" w:space="0" w:color="auto"/>
                            <w:left w:val="none" w:sz="0" w:space="0" w:color="auto"/>
                            <w:bottom w:val="none" w:sz="0" w:space="0" w:color="auto"/>
                            <w:right w:val="none" w:sz="0" w:space="0" w:color="auto"/>
                          </w:divBdr>
                          <w:divsChild>
                            <w:div w:id="1540119058">
                              <w:marLeft w:val="0"/>
                              <w:marRight w:val="0"/>
                              <w:marTop w:val="0"/>
                              <w:marBottom w:val="0"/>
                              <w:divBdr>
                                <w:top w:val="none" w:sz="0" w:space="0" w:color="auto"/>
                                <w:left w:val="none" w:sz="0" w:space="0" w:color="auto"/>
                                <w:bottom w:val="none" w:sz="0" w:space="0" w:color="auto"/>
                                <w:right w:val="none" w:sz="0" w:space="0" w:color="auto"/>
                              </w:divBdr>
                              <w:divsChild>
                                <w:div w:id="416823656">
                                  <w:marLeft w:val="0"/>
                                  <w:marRight w:val="0"/>
                                  <w:marTop w:val="0"/>
                                  <w:marBottom w:val="0"/>
                                  <w:divBdr>
                                    <w:top w:val="none" w:sz="0" w:space="0" w:color="auto"/>
                                    <w:left w:val="none" w:sz="0" w:space="0" w:color="auto"/>
                                    <w:bottom w:val="none" w:sz="0" w:space="0" w:color="auto"/>
                                    <w:right w:val="none" w:sz="0" w:space="0" w:color="auto"/>
                                  </w:divBdr>
                                  <w:divsChild>
                                    <w:div w:id="1271010533">
                                      <w:marLeft w:val="0"/>
                                      <w:marRight w:val="0"/>
                                      <w:marTop w:val="0"/>
                                      <w:marBottom w:val="0"/>
                                      <w:divBdr>
                                        <w:top w:val="none" w:sz="0" w:space="0" w:color="auto"/>
                                        <w:left w:val="none" w:sz="0" w:space="0" w:color="auto"/>
                                        <w:bottom w:val="none" w:sz="0" w:space="0" w:color="auto"/>
                                        <w:right w:val="none" w:sz="0" w:space="0" w:color="auto"/>
                                      </w:divBdr>
                                    </w:div>
                                    <w:div w:id="1657761874">
                                      <w:marLeft w:val="0"/>
                                      <w:marRight w:val="0"/>
                                      <w:marTop w:val="0"/>
                                      <w:marBottom w:val="0"/>
                                      <w:divBdr>
                                        <w:top w:val="none" w:sz="0" w:space="0" w:color="auto"/>
                                        <w:left w:val="none" w:sz="0" w:space="0" w:color="auto"/>
                                        <w:bottom w:val="none" w:sz="0" w:space="0" w:color="auto"/>
                                        <w:right w:val="none" w:sz="0" w:space="0" w:color="auto"/>
                                      </w:divBdr>
                                      <w:divsChild>
                                        <w:div w:id="8955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67548">
                              <w:marLeft w:val="0"/>
                              <w:marRight w:val="0"/>
                              <w:marTop w:val="0"/>
                              <w:marBottom w:val="0"/>
                              <w:divBdr>
                                <w:top w:val="none" w:sz="0" w:space="0" w:color="auto"/>
                                <w:left w:val="none" w:sz="0" w:space="0" w:color="auto"/>
                                <w:bottom w:val="none" w:sz="0" w:space="0" w:color="auto"/>
                                <w:right w:val="none" w:sz="0" w:space="0" w:color="auto"/>
                              </w:divBdr>
                              <w:divsChild>
                                <w:div w:id="1563057101">
                                  <w:marLeft w:val="0"/>
                                  <w:marRight w:val="0"/>
                                  <w:marTop w:val="0"/>
                                  <w:marBottom w:val="0"/>
                                  <w:divBdr>
                                    <w:top w:val="none" w:sz="0" w:space="0" w:color="auto"/>
                                    <w:left w:val="none" w:sz="0" w:space="0" w:color="auto"/>
                                    <w:bottom w:val="none" w:sz="0" w:space="0" w:color="auto"/>
                                    <w:right w:val="none" w:sz="0" w:space="0" w:color="auto"/>
                                  </w:divBdr>
                                  <w:divsChild>
                                    <w:div w:id="825122728">
                                      <w:marLeft w:val="0"/>
                                      <w:marRight w:val="0"/>
                                      <w:marTop w:val="0"/>
                                      <w:marBottom w:val="0"/>
                                      <w:divBdr>
                                        <w:top w:val="none" w:sz="0" w:space="0" w:color="auto"/>
                                        <w:left w:val="none" w:sz="0" w:space="0" w:color="auto"/>
                                        <w:bottom w:val="none" w:sz="0" w:space="0" w:color="auto"/>
                                        <w:right w:val="none" w:sz="0" w:space="0" w:color="auto"/>
                                      </w:divBdr>
                                      <w:divsChild>
                                        <w:div w:id="1004629988">
                                          <w:marLeft w:val="0"/>
                                          <w:marRight w:val="0"/>
                                          <w:marTop w:val="0"/>
                                          <w:marBottom w:val="0"/>
                                          <w:divBdr>
                                            <w:top w:val="none" w:sz="0" w:space="0" w:color="auto"/>
                                            <w:left w:val="none" w:sz="0" w:space="0" w:color="auto"/>
                                            <w:bottom w:val="none" w:sz="0" w:space="0" w:color="auto"/>
                                            <w:right w:val="none" w:sz="0" w:space="0" w:color="auto"/>
                                          </w:divBdr>
                                        </w:div>
                                        <w:div w:id="1345061036">
                                          <w:marLeft w:val="0"/>
                                          <w:marRight w:val="0"/>
                                          <w:marTop w:val="0"/>
                                          <w:marBottom w:val="0"/>
                                          <w:divBdr>
                                            <w:top w:val="none" w:sz="0" w:space="0" w:color="auto"/>
                                            <w:left w:val="none" w:sz="0" w:space="0" w:color="auto"/>
                                            <w:bottom w:val="none" w:sz="0" w:space="0" w:color="auto"/>
                                            <w:right w:val="none" w:sz="0" w:space="0" w:color="auto"/>
                                          </w:divBdr>
                                        </w:div>
                                      </w:divsChild>
                                    </w:div>
                                    <w:div w:id="18993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8669">
                          <w:marLeft w:val="0"/>
                          <w:marRight w:val="0"/>
                          <w:marTop w:val="0"/>
                          <w:marBottom w:val="0"/>
                          <w:divBdr>
                            <w:top w:val="none" w:sz="0" w:space="0" w:color="auto"/>
                            <w:left w:val="none" w:sz="0" w:space="0" w:color="auto"/>
                            <w:bottom w:val="none" w:sz="0" w:space="0" w:color="auto"/>
                            <w:right w:val="none" w:sz="0" w:space="0" w:color="auto"/>
                          </w:divBdr>
                          <w:divsChild>
                            <w:div w:id="491143114">
                              <w:marLeft w:val="0"/>
                              <w:marRight w:val="0"/>
                              <w:marTop w:val="0"/>
                              <w:marBottom w:val="0"/>
                              <w:divBdr>
                                <w:top w:val="none" w:sz="0" w:space="0" w:color="auto"/>
                                <w:left w:val="none" w:sz="0" w:space="0" w:color="auto"/>
                                <w:bottom w:val="none" w:sz="0" w:space="0" w:color="auto"/>
                                <w:right w:val="none" w:sz="0" w:space="0" w:color="auto"/>
                              </w:divBdr>
                            </w:div>
                          </w:divsChild>
                        </w:div>
                        <w:div w:id="1911385390">
                          <w:marLeft w:val="0"/>
                          <w:marRight w:val="0"/>
                          <w:marTop w:val="0"/>
                          <w:marBottom w:val="0"/>
                          <w:divBdr>
                            <w:top w:val="none" w:sz="0" w:space="0" w:color="auto"/>
                            <w:left w:val="none" w:sz="0" w:space="0" w:color="auto"/>
                            <w:bottom w:val="none" w:sz="0" w:space="0" w:color="auto"/>
                            <w:right w:val="none" w:sz="0" w:space="0" w:color="auto"/>
                          </w:divBdr>
                          <w:divsChild>
                            <w:div w:id="31544781">
                              <w:marLeft w:val="0"/>
                              <w:marRight w:val="0"/>
                              <w:marTop w:val="0"/>
                              <w:marBottom w:val="0"/>
                              <w:divBdr>
                                <w:top w:val="none" w:sz="0" w:space="0" w:color="auto"/>
                                <w:left w:val="none" w:sz="0" w:space="0" w:color="auto"/>
                                <w:bottom w:val="none" w:sz="0" w:space="0" w:color="auto"/>
                                <w:right w:val="none" w:sz="0" w:space="0" w:color="auto"/>
                              </w:divBdr>
                            </w:div>
                            <w:div w:id="472214683">
                              <w:marLeft w:val="0"/>
                              <w:marRight w:val="0"/>
                              <w:marTop w:val="0"/>
                              <w:marBottom w:val="0"/>
                              <w:divBdr>
                                <w:top w:val="none" w:sz="0" w:space="0" w:color="auto"/>
                                <w:left w:val="none" w:sz="0" w:space="0" w:color="auto"/>
                                <w:bottom w:val="none" w:sz="0" w:space="0" w:color="auto"/>
                                <w:right w:val="none" w:sz="0" w:space="0" w:color="auto"/>
                              </w:divBdr>
                            </w:div>
                            <w:div w:id="481703512">
                              <w:marLeft w:val="0"/>
                              <w:marRight w:val="0"/>
                              <w:marTop w:val="0"/>
                              <w:marBottom w:val="0"/>
                              <w:divBdr>
                                <w:top w:val="none" w:sz="0" w:space="0" w:color="auto"/>
                                <w:left w:val="none" w:sz="0" w:space="0" w:color="auto"/>
                                <w:bottom w:val="none" w:sz="0" w:space="0" w:color="auto"/>
                                <w:right w:val="none" w:sz="0" w:space="0" w:color="auto"/>
                              </w:divBdr>
                            </w:div>
                            <w:div w:id="615910880">
                              <w:marLeft w:val="0"/>
                              <w:marRight w:val="0"/>
                              <w:marTop w:val="0"/>
                              <w:marBottom w:val="0"/>
                              <w:divBdr>
                                <w:top w:val="none" w:sz="0" w:space="0" w:color="auto"/>
                                <w:left w:val="none" w:sz="0" w:space="0" w:color="auto"/>
                                <w:bottom w:val="none" w:sz="0" w:space="0" w:color="auto"/>
                                <w:right w:val="none" w:sz="0" w:space="0" w:color="auto"/>
                              </w:divBdr>
                              <w:divsChild>
                                <w:div w:id="1962028703">
                                  <w:marLeft w:val="0"/>
                                  <w:marRight w:val="0"/>
                                  <w:marTop w:val="0"/>
                                  <w:marBottom w:val="0"/>
                                  <w:divBdr>
                                    <w:top w:val="none" w:sz="0" w:space="0" w:color="auto"/>
                                    <w:left w:val="none" w:sz="0" w:space="0" w:color="auto"/>
                                    <w:bottom w:val="none" w:sz="0" w:space="0" w:color="auto"/>
                                    <w:right w:val="none" w:sz="0" w:space="0" w:color="auto"/>
                                  </w:divBdr>
                                  <w:divsChild>
                                    <w:div w:id="1082987538">
                                      <w:marLeft w:val="0"/>
                                      <w:marRight w:val="0"/>
                                      <w:marTop w:val="0"/>
                                      <w:marBottom w:val="0"/>
                                      <w:divBdr>
                                        <w:top w:val="none" w:sz="0" w:space="0" w:color="auto"/>
                                        <w:left w:val="none" w:sz="0" w:space="0" w:color="auto"/>
                                        <w:bottom w:val="none" w:sz="0" w:space="0" w:color="auto"/>
                                        <w:right w:val="none" w:sz="0" w:space="0" w:color="auto"/>
                                      </w:divBdr>
                                      <w:divsChild>
                                        <w:div w:id="345711698">
                                          <w:marLeft w:val="0"/>
                                          <w:marRight w:val="0"/>
                                          <w:marTop w:val="0"/>
                                          <w:marBottom w:val="0"/>
                                          <w:divBdr>
                                            <w:top w:val="none" w:sz="0" w:space="0" w:color="auto"/>
                                            <w:left w:val="none" w:sz="0" w:space="0" w:color="auto"/>
                                            <w:bottom w:val="none" w:sz="0" w:space="0" w:color="auto"/>
                                            <w:right w:val="none" w:sz="0" w:space="0" w:color="auto"/>
                                          </w:divBdr>
                                        </w:div>
                                        <w:div w:id="660546631">
                                          <w:marLeft w:val="0"/>
                                          <w:marRight w:val="0"/>
                                          <w:marTop w:val="0"/>
                                          <w:marBottom w:val="0"/>
                                          <w:divBdr>
                                            <w:top w:val="none" w:sz="0" w:space="0" w:color="auto"/>
                                            <w:left w:val="none" w:sz="0" w:space="0" w:color="auto"/>
                                            <w:bottom w:val="none" w:sz="0" w:space="0" w:color="auto"/>
                                            <w:right w:val="none" w:sz="0" w:space="0" w:color="auto"/>
                                          </w:divBdr>
                                          <w:divsChild>
                                            <w:div w:id="866338011">
                                              <w:marLeft w:val="0"/>
                                              <w:marRight w:val="0"/>
                                              <w:marTop w:val="0"/>
                                              <w:marBottom w:val="0"/>
                                              <w:divBdr>
                                                <w:top w:val="none" w:sz="0" w:space="0" w:color="auto"/>
                                                <w:left w:val="none" w:sz="0" w:space="0" w:color="auto"/>
                                                <w:bottom w:val="none" w:sz="0" w:space="0" w:color="auto"/>
                                                <w:right w:val="none" w:sz="0" w:space="0" w:color="auto"/>
                                              </w:divBdr>
                                            </w:div>
                                          </w:divsChild>
                                        </w:div>
                                        <w:div w:id="1393582135">
                                          <w:marLeft w:val="0"/>
                                          <w:marRight w:val="0"/>
                                          <w:marTop w:val="0"/>
                                          <w:marBottom w:val="0"/>
                                          <w:divBdr>
                                            <w:top w:val="none" w:sz="0" w:space="0" w:color="auto"/>
                                            <w:left w:val="none" w:sz="0" w:space="0" w:color="auto"/>
                                            <w:bottom w:val="none" w:sz="0" w:space="0" w:color="auto"/>
                                            <w:right w:val="none" w:sz="0" w:space="0" w:color="auto"/>
                                          </w:divBdr>
                                        </w:div>
                                        <w:div w:id="1579095108">
                                          <w:marLeft w:val="0"/>
                                          <w:marRight w:val="0"/>
                                          <w:marTop w:val="0"/>
                                          <w:marBottom w:val="0"/>
                                          <w:divBdr>
                                            <w:top w:val="none" w:sz="0" w:space="0" w:color="auto"/>
                                            <w:left w:val="none" w:sz="0" w:space="0" w:color="auto"/>
                                            <w:bottom w:val="none" w:sz="0" w:space="0" w:color="auto"/>
                                            <w:right w:val="none" w:sz="0" w:space="0" w:color="auto"/>
                                          </w:divBdr>
                                        </w:div>
                                        <w:div w:id="17432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5448">
                              <w:marLeft w:val="0"/>
                              <w:marRight w:val="0"/>
                              <w:marTop w:val="0"/>
                              <w:marBottom w:val="0"/>
                              <w:divBdr>
                                <w:top w:val="none" w:sz="0" w:space="0" w:color="auto"/>
                                <w:left w:val="none" w:sz="0" w:space="0" w:color="auto"/>
                                <w:bottom w:val="none" w:sz="0" w:space="0" w:color="auto"/>
                                <w:right w:val="none" w:sz="0" w:space="0" w:color="auto"/>
                              </w:divBdr>
                            </w:div>
                            <w:div w:id="1070425557">
                              <w:marLeft w:val="0"/>
                              <w:marRight w:val="0"/>
                              <w:marTop w:val="0"/>
                              <w:marBottom w:val="0"/>
                              <w:divBdr>
                                <w:top w:val="none" w:sz="0" w:space="0" w:color="auto"/>
                                <w:left w:val="none" w:sz="0" w:space="0" w:color="auto"/>
                                <w:bottom w:val="none" w:sz="0" w:space="0" w:color="auto"/>
                                <w:right w:val="none" w:sz="0" w:space="0" w:color="auto"/>
                              </w:divBdr>
                            </w:div>
                            <w:div w:id="1136921277">
                              <w:marLeft w:val="0"/>
                              <w:marRight w:val="0"/>
                              <w:marTop w:val="0"/>
                              <w:marBottom w:val="0"/>
                              <w:divBdr>
                                <w:top w:val="none" w:sz="0" w:space="0" w:color="auto"/>
                                <w:left w:val="none" w:sz="0" w:space="0" w:color="auto"/>
                                <w:bottom w:val="none" w:sz="0" w:space="0" w:color="auto"/>
                                <w:right w:val="none" w:sz="0" w:space="0" w:color="auto"/>
                              </w:divBdr>
                            </w:div>
                            <w:div w:id="1168013490">
                              <w:marLeft w:val="0"/>
                              <w:marRight w:val="0"/>
                              <w:marTop w:val="0"/>
                              <w:marBottom w:val="0"/>
                              <w:divBdr>
                                <w:top w:val="none" w:sz="0" w:space="0" w:color="auto"/>
                                <w:left w:val="none" w:sz="0" w:space="0" w:color="auto"/>
                                <w:bottom w:val="none" w:sz="0" w:space="0" w:color="auto"/>
                                <w:right w:val="none" w:sz="0" w:space="0" w:color="auto"/>
                              </w:divBdr>
                              <w:divsChild>
                                <w:div w:id="121847518">
                                  <w:marLeft w:val="0"/>
                                  <w:marRight w:val="0"/>
                                  <w:marTop w:val="0"/>
                                  <w:marBottom w:val="0"/>
                                  <w:divBdr>
                                    <w:top w:val="none" w:sz="0" w:space="0" w:color="auto"/>
                                    <w:left w:val="none" w:sz="0" w:space="0" w:color="auto"/>
                                    <w:bottom w:val="none" w:sz="0" w:space="0" w:color="auto"/>
                                    <w:right w:val="none" w:sz="0" w:space="0" w:color="auto"/>
                                  </w:divBdr>
                                  <w:divsChild>
                                    <w:div w:id="31614469">
                                      <w:marLeft w:val="0"/>
                                      <w:marRight w:val="0"/>
                                      <w:marTop w:val="0"/>
                                      <w:marBottom w:val="0"/>
                                      <w:divBdr>
                                        <w:top w:val="none" w:sz="0" w:space="0" w:color="auto"/>
                                        <w:left w:val="none" w:sz="0" w:space="0" w:color="auto"/>
                                        <w:bottom w:val="none" w:sz="0" w:space="0" w:color="auto"/>
                                        <w:right w:val="none" w:sz="0" w:space="0" w:color="auto"/>
                                      </w:divBdr>
                                    </w:div>
                                  </w:divsChild>
                                </w:div>
                                <w:div w:id="532110406">
                                  <w:marLeft w:val="0"/>
                                  <w:marRight w:val="0"/>
                                  <w:marTop w:val="0"/>
                                  <w:marBottom w:val="0"/>
                                  <w:divBdr>
                                    <w:top w:val="none" w:sz="0" w:space="0" w:color="auto"/>
                                    <w:left w:val="none" w:sz="0" w:space="0" w:color="auto"/>
                                    <w:bottom w:val="none" w:sz="0" w:space="0" w:color="auto"/>
                                    <w:right w:val="none" w:sz="0" w:space="0" w:color="auto"/>
                                  </w:divBdr>
                                  <w:divsChild>
                                    <w:div w:id="1919746322">
                                      <w:marLeft w:val="0"/>
                                      <w:marRight w:val="0"/>
                                      <w:marTop w:val="0"/>
                                      <w:marBottom w:val="0"/>
                                      <w:divBdr>
                                        <w:top w:val="none" w:sz="0" w:space="0" w:color="auto"/>
                                        <w:left w:val="none" w:sz="0" w:space="0" w:color="auto"/>
                                        <w:bottom w:val="none" w:sz="0" w:space="0" w:color="auto"/>
                                        <w:right w:val="none" w:sz="0" w:space="0" w:color="auto"/>
                                      </w:divBdr>
                                    </w:div>
                                  </w:divsChild>
                                </w:div>
                                <w:div w:id="578054016">
                                  <w:marLeft w:val="0"/>
                                  <w:marRight w:val="0"/>
                                  <w:marTop w:val="0"/>
                                  <w:marBottom w:val="0"/>
                                  <w:divBdr>
                                    <w:top w:val="none" w:sz="0" w:space="0" w:color="auto"/>
                                    <w:left w:val="none" w:sz="0" w:space="0" w:color="auto"/>
                                    <w:bottom w:val="none" w:sz="0" w:space="0" w:color="auto"/>
                                    <w:right w:val="none" w:sz="0" w:space="0" w:color="auto"/>
                                  </w:divBdr>
                                  <w:divsChild>
                                    <w:div w:id="2052487004">
                                      <w:marLeft w:val="0"/>
                                      <w:marRight w:val="0"/>
                                      <w:marTop w:val="0"/>
                                      <w:marBottom w:val="0"/>
                                      <w:divBdr>
                                        <w:top w:val="none" w:sz="0" w:space="0" w:color="auto"/>
                                        <w:left w:val="none" w:sz="0" w:space="0" w:color="auto"/>
                                        <w:bottom w:val="none" w:sz="0" w:space="0" w:color="auto"/>
                                        <w:right w:val="none" w:sz="0" w:space="0" w:color="auto"/>
                                      </w:divBdr>
                                    </w:div>
                                  </w:divsChild>
                                </w:div>
                                <w:div w:id="1500776559">
                                  <w:marLeft w:val="0"/>
                                  <w:marRight w:val="0"/>
                                  <w:marTop w:val="0"/>
                                  <w:marBottom w:val="0"/>
                                  <w:divBdr>
                                    <w:top w:val="none" w:sz="0" w:space="0" w:color="auto"/>
                                    <w:left w:val="none" w:sz="0" w:space="0" w:color="auto"/>
                                    <w:bottom w:val="none" w:sz="0" w:space="0" w:color="auto"/>
                                    <w:right w:val="none" w:sz="0" w:space="0" w:color="auto"/>
                                  </w:divBdr>
                                  <w:divsChild>
                                    <w:div w:id="9730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1909">
                              <w:marLeft w:val="0"/>
                              <w:marRight w:val="0"/>
                              <w:marTop w:val="0"/>
                              <w:marBottom w:val="0"/>
                              <w:divBdr>
                                <w:top w:val="none" w:sz="0" w:space="0" w:color="auto"/>
                                <w:left w:val="none" w:sz="0" w:space="0" w:color="auto"/>
                                <w:bottom w:val="none" w:sz="0" w:space="0" w:color="auto"/>
                                <w:right w:val="none" w:sz="0" w:space="0" w:color="auto"/>
                              </w:divBdr>
                            </w:div>
                            <w:div w:id="1664580182">
                              <w:marLeft w:val="0"/>
                              <w:marRight w:val="0"/>
                              <w:marTop w:val="0"/>
                              <w:marBottom w:val="0"/>
                              <w:divBdr>
                                <w:top w:val="none" w:sz="0" w:space="0" w:color="auto"/>
                                <w:left w:val="none" w:sz="0" w:space="0" w:color="auto"/>
                                <w:bottom w:val="none" w:sz="0" w:space="0" w:color="auto"/>
                                <w:right w:val="none" w:sz="0" w:space="0" w:color="auto"/>
                              </w:divBdr>
                              <w:divsChild>
                                <w:div w:id="113911473">
                                  <w:marLeft w:val="0"/>
                                  <w:marRight w:val="0"/>
                                  <w:marTop w:val="0"/>
                                  <w:marBottom w:val="0"/>
                                  <w:divBdr>
                                    <w:top w:val="none" w:sz="0" w:space="0" w:color="auto"/>
                                    <w:left w:val="none" w:sz="0" w:space="0" w:color="auto"/>
                                    <w:bottom w:val="none" w:sz="0" w:space="0" w:color="auto"/>
                                    <w:right w:val="none" w:sz="0" w:space="0" w:color="auto"/>
                                  </w:divBdr>
                                  <w:divsChild>
                                    <w:div w:id="893081620">
                                      <w:marLeft w:val="0"/>
                                      <w:marRight w:val="0"/>
                                      <w:marTop w:val="0"/>
                                      <w:marBottom w:val="0"/>
                                      <w:divBdr>
                                        <w:top w:val="none" w:sz="0" w:space="0" w:color="auto"/>
                                        <w:left w:val="none" w:sz="0" w:space="0" w:color="auto"/>
                                        <w:bottom w:val="none" w:sz="0" w:space="0" w:color="auto"/>
                                        <w:right w:val="none" w:sz="0" w:space="0" w:color="auto"/>
                                      </w:divBdr>
                                    </w:div>
                                    <w:div w:id="19296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22520">
                  <w:marLeft w:val="0"/>
                  <w:marRight w:val="0"/>
                  <w:marTop w:val="0"/>
                  <w:marBottom w:val="0"/>
                  <w:divBdr>
                    <w:top w:val="none" w:sz="0" w:space="0" w:color="auto"/>
                    <w:left w:val="none" w:sz="0" w:space="0" w:color="auto"/>
                    <w:bottom w:val="none" w:sz="0" w:space="0" w:color="auto"/>
                    <w:right w:val="none" w:sz="0" w:space="0" w:color="auto"/>
                  </w:divBdr>
                  <w:divsChild>
                    <w:div w:id="699478450">
                      <w:marLeft w:val="0"/>
                      <w:marRight w:val="0"/>
                      <w:marTop w:val="0"/>
                      <w:marBottom w:val="0"/>
                      <w:divBdr>
                        <w:top w:val="none" w:sz="0" w:space="0" w:color="auto"/>
                        <w:left w:val="none" w:sz="0" w:space="0" w:color="auto"/>
                        <w:bottom w:val="none" w:sz="0" w:space="0" w:color="auto"/>
                        <w:right w:val="none" w:sz="0" w:space="0" w:color="auto"/>
                      </w:divBdr>
                    </w:div>
                    <w:div w:id="2123842324">
                      <w:marLeft w:val="0"/>
                      <w:marRight w:val="0"/>
                      <w:marTop w:val="0"/>
                      <w:marBottom w:val="0"/>
                      <w:divBdr>
                        <w:top w:val="none" w:sz="0" w:space="0" w:color="auto"/>
                        <w:left w:val="none" w:sz="0" w:space="0" w:color="auto"/>
                        <w:bottom w:val="none" w:sz="0" w:space="0" w:color="auto"/>
                        <w:right w:val="none" w:sz="0" w:space="0" w:color="auto"/>
                      </w:divBdr>
                    </w:div>
                  </w:divsChild>
                </w:div>
                <w:div w:id="868033278">
                  <w:marLeft w:val="0"/>
                  <w:marRight w:val="0"/>
                  <w:marTop w:val="0"/>
                  <w:marBottom w:val="0"/>
                  <w:divBdr>
                    <w:top w:val="none" w:sz="0" w:space="0" w:color="auto"/>
                    <w:left w:val="none" w:sz="0" w:space="0" w:color="auto"/>
                    <w:bottom w:val="none" w:sz="0" w:space="0" w:color="auto"/>
                    <w:right w:val="none" w:sz="0" w:space="0" w:color="auto"/>
                  </w:divBdr>
                  <w:divsChild>
                    <w:div w:id="34814297">
                      <w:marLeft w:val="0"/>
                      <w:marRight w:val="0"/>
                      <w:marTop w:val="0"/>
                      <w:marBottom w:val="0"/>
                      <w:divBdr>
                        <w:top w:val="none" w:sz="0" w:space="0" w:color="auto"/>
                        <w:left w:val="none" w:sz="0" w:space="0" w:color="auto"/>
                        <w:bottom w:val="none" w:sz="0" w:space="0" w:color="auto"/>
                        <w:right w:val="none" w:sz="0" w:space="0" w:color="auto"/>
                      </w:divBdr>
                    </w:div>
                    <w:div w:id="72315844">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206525187">
                      <w:marLeft w:val="0"/>
                      <w:marRight w:val="0"/>
                      <w:marTop w:val="0"/>
                      <w:marBottom w:val="0"/>
                      <w:divBdr>
                        <w:top w:val="none" w:sz="0" w:space="0" w:color="auto"/>
                        <w:left w:val="none" w:sz="0" w:space="0" w:color="auto"/>
                        <w:bottom w:val="none" w:sz="0" w:space="0" w:color="auto"/>
                        <w:right w:val="none" w:sz="0" w:space="0" w:color="auto"/>
                      </w:divBdr>
                    </w:div>
                    <w:div w:id="244193288">
                      <w:marLeft w:val="0"/>
                      <w:marRight w:val="0"/>
                      <w:marTop w:val="0"/>
                      <w:marBottom w:val="0"/>
                      <w:divBdr>
                        <w:top w:val="none" w:sz="0" w:space="0" w:color="auto"/>
                        <w:left w:val="none" w:sz="0" w:space="0" w:color="auto"/>
                        <w:bottom w:val="none" w:sz="0" w:space="0" w:color="auto"/>
                        <w:right w:val="none" w:sz="0" w:space="0" w:color="auto"/>
                      </w:divBdr>
                      <w:divsChild>
                        <w:div w:id="1009671922">
                          <w:marLeft w:val="0"/>
                          <w:marRight w:val="0"/>
                          <w:marTop w:val="0"/>
                          <w:marBottom w:val="0"/>
                          <w:divBdr>
                            <w:top w:val="none" w:sz="0" w:space="0" w:color="auto"/>
                            <w:left w:val="none" w:sz="0" w:space="0" w:color="auto"/>
                            <w:bottom w:val="none" w:sz="0" w:space="0" w:color="auto"/>
                            <w:right w:val="none" w:sz="0" w:space="0" w:color="auto"/>
                          </w:divBdr>
                          <w:divsChild>
                            <w:div w:id="1288505046">
                              <w:marLeft w:val="0"/>
                              <w:marRight w:val="0"/>
                              <w:marTop w:val="0"/>
                              <w:marBottom w:val="0"/>
                              <w:divBdr>
                                <w:top w:val="none" w:sz="0" w:space="0" w:color="auto"/>
                                <w:left w:val="none" w:sz="0" w:space="0" w:color="auto"/>
                                <w:bottom w:val="none" w:sz="0" w:space="0" w:color="auto"/>
                                <w:right w:val="none" w:sz="0" w:space="0" w:color="auto"/>
                              </w:divBdr>
                              <w:divsChild>
                                <w:div w:id="7752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2093">
                      <w:marLeft w:val="0"/>
                      <w:marRight w:val="0"/>
                      <w:marTop w:val="0"/>
                      <w:marBottom w:val="0"/>
                      <w:divBdr>
                        <w:top w:val="none" w:sz="0" w:space="0" w:color="auto"/>
                        <w:left w:val="none" w:sz="0" w:space="0" w:color="auto"/>
                        <w:bottom w:val="none" w:sz="0" w:space="0" w:color="auto"/>
                        <w:right w:val="none" w:sz="0" w:space="0" w:color="auto"/>
                      </w:divBdr>
                    </w:div>
                    <w:div w:id="332532910">
                      <w:marLeft w:val="0"/>
                      <w:marRight w:val="0"/>
                      <w:marTop w:val="100"/>
                      <w:marBottom w:val="100"/>
                      <w:divBdr>
                        <w:top w:val="single" w:sz="6" w:space="1" w:color="AAAAAA"/>
                        <w:left w:val="single" w:sz="6" w:space="1" w:color="AAAAAA"/>
                        <w:bottom w:val="single" w:sz="6" w:space="1" w:color="AAAAAA"/>
                        <w:right w:val="single" w:sz="6" w:space="1" w:color="AAAAAA"/>
                      </w:divBdr>
                    </w:div>
                    <w:div w:id="419717456">
                      <w:marLeft w:val="0"/>
                      <w:marRight w:val="0"/>
                      <w:marTop w:val="0"/>
                      <w:marBottom w:val="0"/>
                      <w:divBdr>
                        <w:top w:val="none" w:sz="0" w:space="0" w:color="auto"/>
                        <w:left w:val="none" w:sz="0" w:space="0" w:color="auto"/>
                        <w:bottom w:val="none" w:sz="0" w:space="0" w:color="auto"/>
                        <w:right w:val="none" w:sz="0" w:space="0" w:color="auto"/>
                      </w:divBdr>
                    </w:div>
                    <w:div w:id="420372226">
                      <w:marLeft w:val="0"/>
                      <w:marRight w:val="0"/>
                      <w:marTop w:val="0"/>
                      <w:marBottom w:val="0"/>
                      <w:divBdr>
                        <w:top w:val="none" w:sz="0" w:space="0" w:color="auto"/>
                        <w:left w:val="none" w:sz="0" w:space="0" w:color="auto"/>
                        <w:bottom w:val="none" w:sz="0" w:space="0" w:color="auto"/>
                        <w:right w:val="none" w:sz="0" w:space="0" w:color="auto"/>
                      </w:divBdr>
                    </w:div>
                    <w:div w:id="422649073">
                      <w:marLeft w:val="0"/>
                      <w:marRight w:val="0"/>
                      <w:marTop w:val="0"/>
                      <w:marBottom w:val="0"/>
                      <w:divBdr>
                        <w:top w:val="none" w:sz="0" w:space="0" w:color="auto"/>
                        <w:left w:val="none" w:sz="0" w:space="0" w:color="auto"/>
                        <w:bottom w:val="none" w:sz="0" w:space="0" w:color="auto"/>
                        <w:right w:val="none" w:sz="0" w:space="0" w:color="auto"/>
                      </w:divBdr>
                    </w:div>
                    <w:div w:id="439766755">
                      <w:marLeft w:val="0"/>
                      <w:marRight w:val="0"/>
                      <w:marTop w:val="0"/>
                      <w:marBottom w:val="0"/>
                      <w:divBdr>
                        <w:top w:val="none" w:sz="0" w:space="0" w:color="auto"/>
                        <w:left w:val="none" w:sz="0" w:space="0" w:color="auto"/>
                        <w:bottom w:val="none" w:sz="0" w:space="0" w:color="auto"/>
                        <w:right w:val="none" w:sz="0" w:space="0" w:color="auto"/>
                      </w:divBdr>
                      <w:divsChild>
                        <w:div w:id="1871793131">
                          <w:marLeft w:val="0"/>
                          <w:marRight w:val="0"/>
                          <w:marTop w:val="0"/>
                          <w:marBottom w:val="0"/>
                          <w:divBdr>
                            <w:top w:val="none" w:sz="0" w:space="0" w:color="auto"/>
                            <w:left w:val="none" w:sz="0" w:space="0" w:color="auto"/>
                            <w:bottom w:val="none" w:sz="0" w:space="0" w:color="auto"/>
                            <w:right w:val="none" w:sz="0" w:space="0" w:color="auto"/>
                          </w:divBdr>
                          <w:divsChild>
                            <w:div w:id="1317613718">
                              <w:marLeft w:val="0"/>
                              <w:marRight w:val="0"/>
                              <w:marTop w:val="0"/>
                              <w:marBottom w:val="0"/>
                              <w:divBdr>
                                <w:top w:val="none" w:sz="0" w:space="0" w:color="auto"/>
                                <w:left w:val="none" w:sz="0" w:space="0" w:color="auto"/>
                                <w:bottom w:val="none" w:sz="0" w:space="0" w:color="auto"/>
                                <w:right w:val="none" w:sz="0" w:space="0" w:color="auto"/>
                              </w:divBdr>
                              <w:divsChild>
                                <w:div w:id="7047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5677">
                      <w:marLeft w:val="0"/>
                      <w:marRight w:val="0"/>
                      <w:marTop w:val="0"/>
                      <w:marBottom w:val="0"/>
                      <w:divBdr>
                        <w:top w:val="none" w:sz="0" w:space="0" w:color="auto"/>
                        <w:left w:val="none" w:sz="0" w:space="0" w:color="auto"/>
                        <w:bottom w:val="none" w:sz="0" w:space="0" w:color="auto"/>
                        <w:right w:val="none" w:sz="0" w:space="0" w:color="auto"/>
                      </w:divBdr>
                    </w:div>
                    <w:div w:id="478956532">
                      <w:marLeft w:val="0"/>
                      <w:marRight w:val="0"/>
                      <w:marTop w:val="0"/>
                      <w:marBottom w:val="0"/>
                      <w:divBdr>
                        <w:top w:val="none" w:sz="0" w:space="0" w:color="auto"/>
                        <w:left w:val="none" w:sz="0" w:space="0" w:color="auto"/>
                        <w:bottom w:val="none" w:sz="0" w:space="0" w:color="auto"/>
                        <w:right w:val="none" w:sz="0" w:space="0" w:color="auto"/>
                      </w:divBdr>
                    </w:div>
                    <w:div w:id="613295547">
                      <w:marLeft w:val="0"/>
                      <w:marRight w:val="0"/>
                      <w:marTop w:val="0"/>
                      <w:marBottom w:val="0"/>
                      <w:divBdr>
                        <w:top w:val="none" w:sz="0" w:space="0" w:color="auto"/>
                        <w:left w:val="none" w:sz="0" w:space="0" w:color="auto"/>
                        <w:bottom w:val="none" w:sz="0" w:space="0" w:color="auto"/>
                        <w:right w:val="none" w:sz="0" w:space="0" w:color="auto"/>
                      </w:divBdr>
                    </w:div>
                    <w:div w:id="665016663">
                      <w:marLeft w:val="0"/>
                      <w:marRight w:val="0"/>
                      <w:marTop w:val="0"/>
                      <w:marBottom w:val="0"/>
                      <w:divBdr>
                        <w:top w:val="none" w:sz="0" w:space="0" w:color="auto"/>
                        <w:left w:val="none" w:sz="0" w:space="0" w:color="auto"/>
                        <w:bottom w:val="none" w:sz="0" w:space="0" w:color="auto"/>
                        <w:right w:val="none" w:sz="0" w:space="0" w:color="auto"/>
                      </w:divBdr>
                    </w:div>
                    <w:div w:id="711461157">
                      <w:marLeft w:val="0"/>
                      <w:marRight w:val="0"/>
                      <w:marTop w:val="0"/>
                      <w:marBottom w:val="0"/>
                      <w:divBdr>
                        <w:top w:val="none" w:sz="0" w:space="0" w:color="auto"/>
                        <w:left w:val="none" w:sz="0" w:space="0" w:color="auto"/>
                        <w:bottom w:val="none" w:sz="0" w:space="0" w:color="auto"/>
                        <w:right w:val="none" w:sz="0" w:space="0" w:color="auto"/>
                      </w:divBdr>
                    </w:div>
                    <w:div w:id="747575999">
                      <w:marLeft w:val="0"/>
                      <w:marRight w:val="0"/>
                      <w:marTop w:val="0"/>
                      <w:marBottom w:val="0"/>
                      <w:divBdr>
                        <w:top w:val="none" w:sz="0" w:space="0" w:color="auto"/>
                        <w:left w:val="none" w:sz="0" w:space="0" w:color="auto"/>
                        <w:bottom w:val="none" w:sz="0" w:space="0" w:color="auto"/>
                        <w:right w:val="none" w:sz="0" w:space="0" w:color="auto"/>
                      </w:divBdr>
                      <w:divsChild>
                        <w:div w:id="1016077235">
                          <w:marLeft w:val="0"/>
                          <w:marRight w:val="0"/>
                          <w:marTop w:val="0"/>
                          <w:marBottom w:val="0"/>
                          <w:divBdr>
                            <w:top w:val="none" w:sz="0" w:space="0" w:color="auto"/>
                            <w:left w:val="none" w:sz="0" w:space="0" w:color="auto"/>
                            <w:bottom w:val="none" w:sz="0" w:space="0" w:color="auto"/>
                            <w:right w:val="none" w:sz="0" w:space="0" w:color="auto"/>
                          </w:divBdr>
                          <w:divsChild>
                            <w:div w:id="1367028144">
                              <w:marLeft w:val="0"/>
                              <w:marRight w:val="0"/>
                              <w:marTop w:val="0"/>
                              <w:marBottom w:val="0"/>
                              <w:divBdr>
                                <w:top w:val="none" w:sz="0" w:space="0" w:color="auto"/>
                                <w:left w:val="none" w:sz="0" w:space="0" w:color="auto"/>
                                <w:bottom w:val="none" w:sz="0" w:space="0" w:color="auto"/>
                                <w:right w:val="none" w:sz="0" w:space="0" w:color="auto"/>
                              </w:divBdr>
                              <w:divsChild>
                                <w:div w:id="15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1919">
                      <w:marLeft w:val="0"/>
                      <w:marRight w:val="0"/>
                      <w:marTop w:val="0"/>
                      <w:marBottom w:val="0"/>
                      <w:divBdr>
                        <w:top w:val="none" w:sz="0" w:space="0" w:color="auto"/>
                        <w:left w:val="none" w:sz="0" w:space="0" w:color="auto"/>
                        <w:bottom w:val="none" w:sz="0" w:space="0" w:color="auto"/>
                        <w:right w:val="none" w:sz="0" w:space="0" w:color="auto"/>
                      </w:divBdr>
                    </w:div>
                    <w:div w:id="852912811">
                      <w:marLeft w:val="0"/>
                      <w:marRight w:val="0"/>
                      <w:marTop w:val="0"/>
                      <w:marBottom w:val="0"/>
                      <w:divBdr>
                        <w:top w:val="none" w:sz="0" w:space="0" w:color="auto"/>
                        <w:left w:val="none" w:sz="0" w:space="0" w:color="auto"/>
                        <w:bottom w:val="none" w:sz="0" w:space="0" w:color="auto"/>
                        <w:right w:val="none" w:sz="0" w:space="0" w:color="auto"/>
                      </w:divBdr>
                    </w:div>
                    <w:div w:id="865607397">
                      <w:marLeft w:val="0"/>
                      <w:marRight w:val="0"/>
                      <w:marTop w:val="0"/>
                      <w:marBottom w:val="0"/>
                      <w:divBdr>
                        <w:top w:val="none" w:sz="0" w:space="0" w:color="auto"/>
                        <w:left w:val="none" w:sz="0" w:space="0" w:color="auto"/>
                        <w:bottom w:val="none" w:sz="0" w:space="0" w:color="auto"/>
                        <w:right w:val="none" w:sz="0" w:space="0" w:color="auto"/>
                      </w:divBdr>
                    </w:div>
                    <w:div w:id="912663982">
                      <w:marLeft w:val="0"/>
                      <w:marRight w:val="0"/>
                      <w:marTop w:val="0"/>
                      <w:marBottom w:val="0"/>
                      <w:divBdr>
                        <w:top w:val="none" w:sz="0" w:space="0" w:color="auto"/>
                        <w:left w:val="none" w:sz="0" w:space="0" w:color="auto"/>
                        <w:bottom w:val="none" w:sz="0" w:space="0" w:color="auto"/>
                        <w:right w:val="none" w:sz="0" w:space="0" w:color="auto"/>
                      </w:divBdr>
                    </w:div>
                    <w:div w:id="925384614">
                      <w:marLeft w:val="0"/>
                      <w:marRight w:val="0"/>
                      <w:marTop w:val="0"/>
                      <w:marBottom w:val="0"/>
                      <w:divBdr>
                        <w:top w:val="none" w:sz="0" w:space="0" w:color="auto"/>
                        <w:left w:val="none" w:sz="0" w:space="0" w:color="auto"/>
                        <w:bottom w:val="none" w:sz="0" w:space="0" w:color="auto"/>
                        <w:right w:val="none" w:sz="0" w:space="0" w:color="auto"/>
                      </w:divBdr>
                    </w:div>
                    <w:div w:id="1023476666">
                      <w:marLeft w:val="0"/>
                      <w:marRight w:val="0"/>
                      <w:marTop w:val="0"/>
                      <w:marBottom w:val="0"/>
                      <w:divBdr>
                        <w:top w:val="none" w:sz="0" w:space="0" w:color="auto"/>
                        <w:left w:val="none" w:sz="0" w:space="0" w:color="auto"/>
                        <w:bottom w:val="none" w:sz="0" w:space="0" w:color="auto"/>
                        <w:right w:val="none" w:sz="0" w:space="0" w:color="auto"/>
                      </w:divBdr>
                      <w:divsChild>
                        <w:div w:id="2073581722">
                          <w:marLeft w:val="0"/>
                          <w:marRight w:val="0"/>
                          <w:marTop w:val="0"/>
                          <w:marBottom w:val="0"/>
                          <w:divBdr>
                            <w:top w:val="none" w:sz="0" w:space="0" w:color="auto"/>
                            <w:left w:val="none" w:sz="0" w:space="0" w:color="auto"/>
                            <w:bottom w:val="none" w:sz="0" w:space="0" w:color="auto"/>
                            <w:right w:val="none" w:sz="0" w:space="0" w:color="auto"/>
                          </w:divBdr>
                          <w:divsChild>
                            <w:div w:id="20060131">
                              <w:marLeft w:val="0"/>
                              <w:marRight w:val="0"/>
                              <w:marTop w:val="0"/>
                              <w:marBottom w:val="0"/>
                              <w:divBdr>
                                <w:top w:val="none" w:sz="0" w:space="0" w:color="auto"/>
                                <w:left w:val="none" w:sz="0" w:space="0" w:color="auto"/>
                                <w:bottom w:val="none" w:sz="0" w:space="0" w:color="auto"/>
                                <w:right w:val="none" w:sz="0" w:space="0" w:color="auto"/>
                              </w:divBdr>
                              <w:divsChild>
                                <w:div w:id="20339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25602">
                      <w:marLeft w:val="0"/>
                      <w:marRight w:val="0"/>
                      <w:marTop w:val="0"/>
                      <w:marBottom w:val="0"/>
                      <w:divBdr>
                        <w:top w:val="none" w:sz="0" w:space="0" w:color="auto"/>
                        <w:left w:val="none" w:sz="0" w:space="0" w:color="auto"/>
                        <w:bottom w:val="none" w:sz="0" w:space="0" w:color="auto"/>
                        <w:right w:val="none" w:sz="0" w:space="0" w:color="auto"/>
                      </w:divBdr>
                      <w:divsChild>
                        <w:div w:id="1487824591">
                          <w:marLeft w:val="0"/>
                          <w:marRight w:val="0"/>
                          <w:marTop w:val="0"/>
                          <w:marBottom w:val="0"/>
                          <w:divBdr>
                            <w:top w:val="none" w:sz="0" w:space="0" w:color="auto"/>
                            <w:left w:val="none" w:sz="0" w:space="0" w:color="auto"/>
                            <w:bottom w:val="none" w:sz="0" w:space="0" w:color="auto"/>
                            <w:right w:val="none" w:sz="0" w:space="0" w:color="auto"/>
                          </w:divBdr>
                          <w:divsChild>
                            <w:div w:id="126972585">
                              <w:marLeft w:val="0"/>
                              <w:marRight w:val="0"/>
                              <w:marTop w:val="0"/>
                              <w:marBottom w:val="0"/>
                              <w:divBdr>
                                <w:top w:val="none" w:sz="0" w:space="0" w:color="auto"/>
                                <w:left w:val="none" w:sz="0" w:space="0" w:color="auto"/>
                                <w:bottom w:val="none" w:sz="0" w:space="0" w:color="auto"/>
                                <w:right w:val="none" w:sz="0" w:space="0" w:color="auto"/>
                              </w:divBdr>
                              <w:divsChild>
                                <w:div w:id="1753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5797">
                      <w:marLeft w:val="0"/>
                      <w:marRight w:val="0"/>
                      <w:marTop w:val="0"/>
                      <w:marBottom w:val="0"/>
                      <w:divBdr>
                        <w:top w:val="none" w:sz="0" w:space="0" w:color="auto"/>
                        <w:left w:val="none" w:sz="0" w:space="0" w:color="auto"/>
                        <w:bottom w:val="none" w:sz="0" w:space="0" w:color="auto"/>
                        <w:right w:val="none" w:sz="0" w:space="0" w:color="auto"/>
                      </w:divBdr>
                    </w:div>
                    <w:div w:id="1148010282">
                      <w:marLeft w:val="0"/>
                      <w:marRight w:val="0"/>
                      <w:marTop w:val="0"/>
                      <w:marBottom w:val="0"/>
                      <w:divBdr>
                        <w:top w:val="none" w:sz="0" w:space="0" w:color="auto"/>
                        <w:left w:val="none" w:sz="0" w:space="0" w:color="auto"/>
                        <w:bottom w:val="none" w:sz="0" w:space="0" w:color="auto"/>
                        <w:right w:val="none" w:sz="0" w:space="0" w:color="auto"/>
                      </w:divBdr>
                    </w:div>
                    <w:div w:id="1197505160">
                      <w:marLeft w:val="0"/>
                      <w:marRight w:val="0"/>
                      <w:marTop w:val="0"/>
                      <w:marBottom w:val="0"/>
                      <w:divBdr>
                        <w:top w:val="none" w:sz="0" w:space="0" w:color="auto"/>
                        <w:left w:val="none" w:sz="0" w:space="0" w:color="auto"/>
                        <w:bottom w:val="none" w:sz="0" w:space="0" w:color="auto"/>
                        <w:right w:val="none" w:sz="0" w:space="0" w:color="auto"/>
                      </w:divBdr>
                    </w:div>
                    <w:div w:id="1246496660">
                      <w:marLeft w:val="0"/>
                      <w:marRight w:val="0"/>
                      <w:marTop w:val="0"/>
                      <w:marBottom w:val="0"/>
                      <w:divBdr>
                        <w:top w:val="none" w:sz="0" w:space="0" w:color="auto"/>
                        <w:left w:val="none" w:sz="0" w:space="0" w:color="auto"/>
                        <w:bottom w:val="none" w:sz="0" w:space="0" w:color="auto"/>
                        <w:right w:val="none" w:sz="0" w:space="0" w:color="auto"/>
                      </w:divBdr>
                    </w:div>
                    <w:div w:id="1284648908">
                      <w:marLeft w:val="0"/>
                      <w:marRight w:val="0"/>
                      <w:marTop w:val="0"/>
                      <w:marBottom w:val="0"/>
                      <w:divBdr>
                        <w:top w:val="none" w:sz="0" w:space="0" w:color="auto"/>
                        <w:left w:val="none" w:sz="0" w:space="0" w:color="auto"/>
                        <w:bottom w:val="none" w:sz="0" w:space="0" w:color="auto"/>
                        <w:right w:val="none" w:sz="0" w:space="0" w:color="auto"/>
                      </w:divBdr>
                    </w:div>
                    <w:div w:id="1309944574">
                      <w:marLeft w:val="0"/>
                      <w:marRight w:val="0"/>
                      <w:marTop w:val="0"/>
                      <w:marBottom w:val="0"/>
                      <w:divBdr>
                        <w:top w:val="none" w:sz="0" w:space="0" w:color="auto"/>
                        <w:left w:val="none" w:sz="0" w:space="0" w:color="auto"/>
                        <w:bottom w:val="none" w:sz="0" w:space="0" w:color="auto"/>
                        <w:right w:val="none" w:sz="0" w:space="0" w:color="auto"/>
                      </w:divBdr>
                      <w:divsChild>
                        <w:div w:id="1896314490">
                          <w:marLeft w:val="0"/>
                          <w:marRight w:val="0"/>
                          <w:marTop w:val="0"/>
                          <w:marBottom w:val="0"/>
                          <w:divBdr>
                            <w:top w:val="none" w:sz="0" w:space="0" w:color="auto"/>
                            <w:left w:val="none" w:sz="0" w:space="0" w:color="auto"/>
                            <w:bottom w:val="none" w:sz="0" w:space="0" w:color="auto"/>
                            <w:right w:val="none" w:sz="0" w:space="0" w:color="auto"/>
                          </w:divBdr>
                          <w:divsChild>
                            <w:div w:id="2141412254">
                              <w:marLeft w:val="0"/>
                              <w:marRight w:val="0"/>
                              <w:marTop w:val="0"/>
                              <w:marBottom w:val="0"/>
                              <w:divBdr>
                                <w:top w:val="none" w:sz="0" w:space="0" w:color="auto"/>
                                <w:left w:val="none" w:sz="0" w:space="0" w:color="auto"/>
                                <w:bottom w:val="none" w:sz="0" w:space="0" w:color="auto"/>
                                <w:right w:val="none" w:sz="0" w:space="0" w:color="auto"/>
                              </w:divBdr>
                              <w:divsChild>
                                <w:div w:id="17938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135384">
                      <w:marLeft w:val="0"/>
                      <w:marRight w:val="0"/>
                      <w:marTop w:val="0"/>
                      <w:marBottom w:val="0"/>
                      <w:divBdr>
                        <w:top w:val="none" w:sz="0" w:space="0" w:color="auto"/>
                        <w:left w:val="none" w:sz="0" w:space="0" w:color="auto"/>
                        <w:bottom w:val="none" w:sz="0" w:space="0" w:color="auto"/>
                        <w:right w:val="none" w:sz="0" w:space="0" w:color="auto"/>
                      </w:divBdr>
                    </w:div>
                    <w:div w:id="1452018816">
                      <w:marLeft w:val="240"/>
                      <w:marRight w:val="0"/>
                      <w:marTop w:val="120"/>
                      <w:marBottom w:val="120"/>
                      <w:divBdr>
                        <w:top w:val="single" w:sz="6" w:space="0" w:color="AAAAAA"/>
                        <w:left w:val="single" w:sz="6" w:space="0" w:color="AAAAAA"/>
                        <w:bottom w:val="single" w:sz="6" w:space="0" w:color="AAAAAA"/>
                        <w:right w:val="single" w:sz="6" w:space="0" w:color="AAAAAA"/>
                      </w:divBdr>
                    </w:div>
                    <w:div w:id="1533685407">
                      <w:marLeft w:val="0"/>
                      <w:marRight w:val="0"/>
                      <w:marTop w:val="0"/>
                      <w:marBottom w:val="0"/>
                      <w:divBdr>
                        <w:top w:val="none" w:sz="0" w:space="0" w:color="auto"/>
                        <w:left w:val="none" w:sz="0" w:space="0" w:color="auto"/>
                        <w:bottom w:val="none" w:sz="0" w:space="0" w:color="auto"/>
                        <w:right w:val="none" w:sz="0" w:space="0" w:color="auto"/>
                      </w:divBdr>
                    </w:div>
                    <w:div w:id="1537347533">
                      <w:marLeft w:val="0"/>
                      <w:marRight w:val="0"/>
                      <w:marTop w:val="0"/>
                      <w:marBottom w:val="0"/>
                      <w:divBdr>
                        <w:top w:val="none" w:sz="0" w:space="0" w:color="auto"/>
                        <w:left w:val="none" w:sz="0" w:space="0" w:color="auto"/>
                        <w:bottom w:val="none" w:sz="0" w:space="0" w:color="auto"/>
                        <w:right w:val="none" w:sz="0" w:space="0" w:color="auto"/>
                      </w:divBdr>
                    </w:div>
                    <w:div w:id="1593970137">
                      <w:marLeft w:val="0"/>
                      <w:marRight w:val="0"/>
                      <w:marTop w:val="0"/>
                      <w:marBottom w:val="0"/>
                      <w:divBdr>
                        <w:top w:val="none" w:sz="0" w:space="0" w:color="auto"/>
                        <w:left w:val="none" w:sz="0" w:space="0" w:color="auto"/>
                        <w:bottom w:val="none" w:sz="0" w:space="0" w:color="auto"/>
                        <w:right w:val="none" w:sz="0" w:space="0" w:color="auto"/>
                      </w:divBdr>
                    </w:div>
                    <w:div w:id="1616207392">
                      <w:marLeft w:val="0"/>
                      <w:marRight w:val="0"/>
                      <w:marTop w:val="100"/>
                      <w:marBottom w:val="100"/>
                      <w:divBdr>
                        <w:top w:val="single" w:sz="6" w:space="1" w:color="AAAAAA"/>
                        <w:left w:val="single" w:sz="6" w:space="1" w:color="AAAAAA"/>
                        <w:bottom w:val="single" w:sz="6" w:space="1" w:color="AAAAAA"/>
                        <w:right w:val="single" w:sz="6" w:space="1" w:color="AAAAAA"/>
                      </w:divBdr>
                    </w:div>
                    <w:div w:id="1633831434">
                      <w:marLeft w:val="0"/>
                      <w:marRight w:val="0"/>
                      <w:marTop w:val="0"/>
                      <w:marBottom w:val="0"/>
                      <w:divBdr>
                        <w:top w:val="none" w:sz="0" w:space="0" w:color="auto"/>
                        <w:left w:val="none" w:sz="0" w:space="0" w:color="auto"/>
                        <w:bottom w:val="none" w:sz="0" w:space="0" w:color="auto"/>
                        <w:right w:val="none" w:sz="0" w:space="0" w:color="auto"/>
                      </w:divBdr>
                    </w:div>
                    <w:div w:id="1648313253">
                      <w:marLeft w:val="0"/>
                      <w:marRight w:val="0"/>
                      <w:marTop w:val="0"/>
                      <w:marBottom w:val="0"/>
                      <w:divBdr>
                        <w:top w:val="none" w:sz="0" w:space="0" w:color="auto"/>
                        <w:left w:val="none" w:sz="0" w:space="0" w:color="auto"/>
                        <w:bottom w:val="none" w:sz="0" w:space="0" w:color="auto"/>
                        <w:right w:val="none" w:sz="0" w:space="0" w:color="auto"/>
                      </w:divBdr>
                    </w:div>
                    <w:div w:id="1791778055">
                      <w:marLeft w:val="0"/>
                      <w:marRight w:val="0"/>
                      <w:marTop w:val="0"/>
                      <w:marBottom w:val="0"/>
                      <w:divBdr>
                        <w:top w:val="none" w:sz="0" w:space="0" w:color="auto"/>
                        <w:left w:val="none" w:sz="0" w:space="0" w:color="auto"/>
                        <w:bottom w:val="none" w:sz="0" w:space="0" w:color="auto"/>
                        <w:right w:val="none" w:sz="0" w:space="0" w:color="auto"/>
                      </w:divBdr>
                    </w:div>
                    <w:div w:id="1792044825">
                      <w:marLeft w:val="0"/>
                      <w:marRight w:val="0"/>
                      <w:marTop w:val="0"/>
                      <w:marBottom w:val="0"/>
                      <w:divBdr>
                        <w:top w:val="none" w:sz="0" w:space="0" w:color="auto"/>
                        <w:left w:val="none" w:sz="0" w:space="0" w:color="auto"/>
                        <w:bottom w:val="none" w:sz="0" w:space="0" w:color="auto"/>
                        <w:right w:val="none" w:sz="0" w:space="0" w:color="auto"/>
                      </w:divBdr>
                    </w:div>
                    <w:div w:id="1827015747">
                      <w:marLeft w:val="0"/>
                      <w:marRight w:val="0"/>
                      <w:marTop w:val="0"/>
                      <w:marBottom w:val="0"/>
                      <w:divBdr>
                        <w:top w:val="none" w:sz="0" w:space="0" w:color="auto"/>
                        <w:left w:val="none" w:sz="0" w:space="0" w:color="auto"/>
                        <w:bottom w:val="none" w:sz="0" w:space="0" w:color="auto"/>
                        <w:right w:val="none" w:sz="0" w:space="0" w:color="auto"/>
                      </w:divBdr>
                    </w:div>
                    <w:div w:id="1930041085">
                      <w:marLeft w:val="0"/>
                      <w:marRight w:val="0"/>
                      <w:marTop w:val="0"/>
                      <w:marBottom w:val="0"/>
                      <w:divBdr>
                        <w:top w:val="none" w:sz="0" w:space="0" w:color="auto"/>
                        <w:left w:val="none" w:sz="0" w:space="0" w:color="auto"/>
                        <w:bottom w:val="none" w:sz="0" w:space="0" w:color="auto"/>
                        <w:right w:val="none" w:sz="0" w:space="0" w:color="auto"/>
                      </w:divBdr>
                    </w:div>
                    <w:div w:id="1942907658">
                      <w:marLeft w:val="0"/>
                      <w:marRight w:val="0"/>
                      <w:marTop w:val="0"/>
                      <w:marBottom w:val="0"/>
                      <w:divBdr>
                        <w:top w:val="none" w:sz="0" w:space="0" w:color="auto"/>
                        <w:left w:val="none" w:sz="0" w:space="0" w:color="auto"/>
                        <w:bottom w:val="none" w:sz="0" w:space="0" w:color="auto"/>
                        <w:right w:val="none" w:sz="0" w:space="0" w:color="auto"/>
                      </w:divBdr>
                      <w:divsChild>
                        <w:div w:id="244611020">
                          <w:marLeft w:val="0"/>
                          <w:marRight w:val="0"/>
                          <w:marTop w:val="0"/>
                          <w:marBottom w:val="0"/>
                          <w:divBdr>
                            <w:top w:val="none" w:sz="0" w:space="0" w:color="auto"/>
                            <w:left w:val="none" w:sz="0" w:space="0" w:color="auto"/>
                            <w:bottom w:val="none" w:sz="0" w:space="0" w:color="auto"/>
                            <w:right w:val="none" w:sz="0" w:space="0" w:color="auto"/>
                          </w:divBdr>
                          <w:divsChild>
                            <w:div w:id="828903996">
                              <w:marLeft w:val="0"/>
                              <w:marRight w:val="0"/>
                              <w:marTop w:val="0"/>
                              <w:marBottom w:val="0"/>
                              <w:divBdr>
                                <w:top w:val="none" w:sz="0" w:space="0" w:color="auto"/>
                                <w:left w:val="none" w:sz="0" w:space="0" w:color="auto"/>
                                <w:bottom w:val="none" w:sz="0" w:space="0" w:color="auto"/>
                                <w:right w:val="none" w:sz="0" w:space="0" w:color="auto"/>
                              </w:divBdr>
                              <w:divsChild>
                                <w:div w:id="18565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61754">
                      <w:marLeft w:val="0"/>
                      <w:marRight w:val="0"/>
                      <w:marTop w:val="0"/>
                      <w:marBottom w:val="0"/>
                      <w:divBdr>
                        <w:top w:val="none" w:sz="0" w:space="0" w:color="auto"/>
                        <w:left w:val="none" w:sz="0" w:space="0" w:color="auto"/>
                        <w:bottom w:val="none" w:sz="0" w:space="0" w:color="auto"/>
                        <w:right w:val="none" w:sz="0" w:space="0" w:color="auto"/>
                      </w:divBdr>
                    </w:div>
                    <w:div w:id="1976712561">
                      <w:marLeft w:val="0"/>
                      <w:marRight w:val="0"/>
                      <w:marTop w:val="0"/>
                      <w:marBottom w:val="0"/>
                      <w:divBdr>
                        <w:top w:val="none" w:sz="0" w:space="0" w:color="auto"/>
                        <w:left w:val="none" w:sz="0" w:space="0" w:color="auto"/>
                        <w:bottom w:val="none" w:sz="0" w:space="0" w:color="auto"/>
                        <w:right w:val="none" w:sz="0" w:space="0" w:color="auto"/>
                      </w:divBdr>
                    </w:div>
                    <w:div w:id="2018994653">
                      <w:marLeft w:val="0"/>
                      <w:marRight w:val="0"/>
                      <w:marTop w:val="0"/>
                      <w:marBottom w:val="0"/>
                      <w:divBdr>
                        <w:top w:val="none" w:sz="0" w:space="0" w:color="auto"/>
                        <w:left w:val="none" w:sz="0" w:space="0" w:color="auto"/>
                        <w:bottom w:val="none" w:sz="0" w:space="0" w:color="auto"/>
                        <w:right w:val="none" w:sz="0" w:space="0" w:color="auto"/>
                      </w:divBdr>
                    </w:div>
                    <w:div w:id="2030984368">
                      <w:marLeft w:val="0"/>
                      <w:marRight w:val="0"/>
                      <w:marTop w:val="0"/>
                      <w:marBottom w:val="0"/>
                      <w:divBdr>
                        <w:top w:val="none" w:sz="0" w:space="0" w:color="auto"/>
                        <w:left w:val="none" w:sz="0" w:space="0" w:color="auto"/>
                        <w:bottom w:val="none" w:sz="0" w:space="0" w:color="auto"/>
                        <w:right w:val="none" w:sz="0" w:space="0" w:color="auto"/>
                      </w:divBdr>
                    </w:div>
                    <w:div w:id="2035838135">
                      <w:marLeft w:val="0"/>
                      <w:marRight w:val="0"/>
                      <w:marTop w:val="0"/>
                      <w:marBottom w:val="0"/>
                      <w:divBdr>
                        <w:top w:val="none" w:sz="0" w:space="0" w:color="auto"/>
                        <w:left w:val="none" w:sz="0" w:space="0" w:color="auto"/>
                        <w:bottom w:val="none" w:sz="0" w:space="0" w:color="auto"/>
                        <w:right w:val="none" w:sz="0" w:space="0" w:color="auto"/>
                      </w:divBdr>
                    </w:div>
                    <w:div w:id="2119712195">
                      <w:marLeft w:val="0"/>
                      <w:marRight w:val="0"/>
                      <w:marTop w:val="0"/>
                      <w:marBottom w:val="0"/>
                      <w:divBdr>
                        <w:top w:val="none" w:sz="0" w:space="0" w:color="auto"/>
                        <w:left w:val="none" w:sz="0" w:space="0" w:color="auto"/>
                        <w:bottom w:val="none" w:sz="0" w:space="0" w:color="auto"/>
                        <w:right w:val="none" w:sz="0" w:space="0" w:color="auto"/>
                      </w:divBdr>
                    </w:div>
                  </w:divsChild>
                </w:div>
                <w:div w:id="1079794756">
                  <w:marLeft w:val="0"/>
                  <w:marRight w:val="0"/>
                  <w:marTop w:val="0"/>
                  <w:marBottom w:val="0"/>
                  <w:divBdr>
                    <w:top w:val="none" w:sz="0" w:space="0" w:color="auto"/>
                    <w:left w:val="none" w:sz="0" w:space="0" w:color="auto"/>
                    <w:bottom w:val="none" w:sz="0" w:space="0" w:color="auto"/>
                    <w:right w:val="none" w:sz="0" w:space="0" w:color="auto"/>
                  </w:divBdr>
                </w:div>
                <w:div w:id="1704745365">
                  <w:marLeft w:val="0"/>
                  <w:marRight w:val="0"/>
                  <w:marTop w:val="0"/>
                  <w:marBottom w:val="0"/>
                  <w:divBdr>
                    <w:top w:val="none" w:sz="0" w:space="0" w:color="auto"/>
                    <w:left w:val="none" w:sz="0" w:space="0" w:color="auto"/>
                    <w:bottom w:val="none" w:sz="0" w:space="0" w:color="auto"/>
                    <w:right w:val="none" w:sz="0" w:space="0" w:color="auto"/>
                  </w:divBdr>
                </w:div>
                <w:div w:id="20524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4468</Words>
  <Characters>25474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Hydrogen vehicle</vt:lpstr>
    </vt:vector>
  </TitlesOfParts>
  <Company>DevTec Global</Company>
  <LinksUpToDate>false</LinksUpToDate>
  <CharactersWithSpaces>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Hydrogen vehicle</dc:title>
  <dc:subject/>
  <dc:creator>Tino Randall</dc:creator>
  <cp:keywords/>
  <dc:description/>
  <cp:lastModifiedBy>Tino Randall</cp:lastModifiedBy>
  <cp:revision>2</cp:revision>
  <dcterms:created xsi:type="dcterms:W3CDTF">2021-04-22T20:03:00Z</dcterms:created>
  <dcterms:modified xsi:type="dcterms:W3CDTF">2021-04-22T20:03:00Z</dcterms:modified>
</cp:coreProperties>
</file>